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31" w:rsidRDefault="005E11EA" w:rsidP="005E11E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</w:t>
      </w:r>
      <w:r w:rsidR="00570B3C" w:rsidRPr="0084440D">
        <w:rPr>
          <w:rFonts w:asciiTheme="majorHAnsi" w:hAnsiTheme="majorHAnsi"/>
          <w:b/>
          <w:sz w:val="28"/>
          <w:szCs w:val="28"/>
        </w:rPr>
        <w:t>CONTRATO DE PROGRAMA</w:t>
      </w:r>
      <w:r w:rsidR="00237D31">
        <w:rPr>
          <w:rFonts w:asciiTheme="majorHAnsi" w:hAnsiTheme="majorHAnsi"/>
          <w:b/>
          <w:sz w:val="28"/>
          <w:szCs w:val="28"/>
        </w:rPr>
        <w:t xml:space="preserve"> </w:t>
      </w:r>
    </w:p>
    <w:p w:rsidR="00EB6DE4" w:rsidRDefault="00237D31" w:rsidP="00570B3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RATEIO</w:t>
      </w:r>
    </w:p>
    <w:p w:rsidR="00D74B29" w:rsidRPr="00FE0A63" w:rsidRDefault="00FE0A63" w:rsidP="00FE0A63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ATERRO SANITÁRIO</w:t>
      </w:r>
    </w:p>
    <w:p w:rsidR="00B426AB" w:rsidRDefault="00D74B29" w:rsidP="008330B9">
      <w:p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ED6E36">
        <w:rPr>
          <w:rFonts w:asciiTheme="majorHAnsi" w:hAnsiTheme="majorHAnsi"/>
          <w:b/>
          <w:color w:val="000000"/>
          <w:sz w:val="24"/>
          <w:szCs w:val="24"/>
        </w:rPr>
        <w:t>CONSORCIO INTERMUNICIPAL DE DESENVOLVIMENTO REGIONAL CAMINHOS DO TIBAGI</w:t>
      </w:r>
      <w:r w:rsidRPr="00D74B29">
        <w:rPr>
          <w:rFonts w:asciiTheme="majorHAnsi" w:hAnsiTheme="majorHAnsi"/>
          <w:color w:val="000000"/>
          <w:sz w:val="24"/>
          <w:szCs w:val="24"/>
        </w:rPr>
        <w:t>, inscrito no CNP</w:t>
      </w:r>
      <w:r w:rsidR="00ED6E36">
        <w:rPr>
          <w:rFonts w:asciiTheme="majorHAnsi" w:hAnsiTheme="majorHAnsi"/>
          <w:color w:val="000000"/>
          <w:sz w:val="24"/>
          <w:szCs w:val="24"/>
        </w:rPr>
        <w:t>J/MF sob nº. 17.058.641/0001-08,</w:t>
      </w:r>
      <w:r w:rsidR="009B30B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ED6E36">
        <w:rPr>
          <w:rFonts w:asciiTheme="majorHAnsi" w:hAnsiTheme="majorHAnsi"/>
          <w:color w:val="000000"/>
          <w:sz w:val="24"/>
          <w:szCs w:val="24"/>
        </w:rPr>
        <w:t>com sede da sua a</w:t>
      </w:r>
      <w:r w:rsidRPr="00D74B29">
        <w:rPr>
          <w:rFonts w:asciiTheme="majorHAnsi" w:hAnsiTheme="majorHAnsi"/>
          <w:color w:val="000000"/>
          <w:sz w:val="24"/>
          <w:szCs w:val="24"/>
        </w:rPr>
        <w:t>dministração na Câmara Municipal de Reserva,</w:t>
      </w:r>
      <w:r w:rsidR="00ED6E36">
        <w:rPr>
          <w:rFonts w:asciiTheme="majorHAnsi" w:hAnsiTheme="majorHAnsi"/>
          <w:color w:val="000000"/>
          <w:sz w:val="24"/>
          <w:szCs w:val="24"/>
        </w:rPr>
        <w:t xml:space="preserve"> sita a</w:t>
      </w:r>
      <w:r w:rsidR="00543150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D74B29">
        <w:rPr>
          <w:rFonts w:asciiTheme="majorHAnsi" w:hAnsiTheme="majorHAnsi"/>
          <w:color w:val="000000"/>
          <w:sz w:val="24"/>
          <w:szCs w:val="24"/>
        </w:rPr>
        <w:t>Rua</w:t>
      </w:r>
      <w:r w:rsidR="009B30B5">
        <w:rPr>
          <w:rFonts w:asciiTheme="majorHAnsi" w:hAnsiTheme="majorHAnsi"/>
          <w:color w:val="000000"/>
          <w:sz w:val="24"/>
          <w:szCs w:val="24"/>
        </w:rPr>
        <w:t>:</w:t>
      </w:r>
      <w:r w:rsidRPr="00D74B29">
        <w:rPr>
          <w:rFonts w:asciiTheme="majorHAnsi" w:hAnsiTheme="majorHAnsi"/>
          <w:color w:val="000000"/>
          <w:sz w:val="24"/>
          <w:szCs w:val="24"/>
        </w:rPr>
        <w:t xml:space="preserve"> Generoso Marques,</w:t>
      </w:r>
      <w:r w:rsidR="00543150" w:rsidRPr="00D74B2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ED6E36">
        <w:rPr>
          <w:rFonts w:asciiTheme="majorHAnsi" w:hAnsiTheme="majorHAnsi"/>
          <w:color w:val="000000"/>
          <w:sz w:val="24"/>
          <w:szCs w:val="24"/>
        </w:rPr>
        <w:t>nº 1035, C</w:t>
      </w:r>
      <w:r w:rsidRPr="00D74B29">
        <w:rPr>
          <w:rFonts w:asciiTheme="majorHAnsi" w:hAnsiTheme="majorHAnsi"/>
          <w:color w:val="000000"/>
          <w:sz w:val="24"/>
          <w:szCs w:val="24"/>
        </w:rPr>
        <w:t>entro, Reserva, PR</w:t>
      </w:r>
      <w:r w:rsidR="00E22340">
        <w:rPr>
          <w:rFonts w:asciiTheme="majorHAnsi" w:hAnsiTheme="majorHAnsi"/>
          <w:color w:val="000000"/>
          <w:sz w:val="24"/>
          <w:szCs w:val="24"/>
        </w:rPr>
        <w:t>.</w:t>
      </w:r>
      <w:r w:rsidRPr="00D74B29">
        <w:rPr>
          <w:rFonts w:asciiTheme="majorHAnsi" w:hAnsiTheme="majorHAnsi"/>
          <w:color w:val="000000"/>
          <w:sz w:val="24"/>
          <w:szCs w:val="24"/>
        </w:rPr>
        <w:t xml:space="preserve">, neste </w:t>
      </w:r>
      <w:r w:rsidR="009B30B5" w:rsidRPr="00D74B29">
        <w:rPr>
          <w:rFonts w:asciiTheme="majorHAnsi" w:hAnsiTheme="majorHAnsi"/>
          <w:color w:val="000000"/>
          <w:sz w:val="24"/>
          <w:szCs w:val="24"/>
        </w:rPr>
        <w:t>ato representado</w:t>
      </w:r>
      <w:r w:rsidRPr="00D74B29">
        <w:rPr>
          <w:rFonts w:asciiTheme="majorHAnsi" w:hAnsiTheme="majorHAnsi"/>
          <w:color w:val="000000"/>
          <w:sz w:val="24"/>
          <w:szCs w:val="24"/>
        </w:rPr>
        <w:t xml:space="preserve"> pelo Presidente do Consórcio, Senhor Ricardo Hornung, brasileiro, casado, farmacêutico, portador da Cédula de Identidade</w:t>
      </w:r>
      <w:r w:rsidR="00543150" w:rsidRPr="00D74B2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D74B29">
        <w:rPr>
          <w:rFonts w:asciiTheme="majorHAnsi" w:hAnsiTheme="majorHAnsi"/>
          <w:color w:val="000000"/>
          <w:sz w:val="24"/>
          <w:szCs w:val="24"/>
        </w:rPr>
        <w:t xml:space="preserve">nº. </w:t>
      </w:r>
      <w:r w:rsidR="009B30B5">
        <w:rPr>
          <w:rFonts w:asciiTheme="majorHAnsi" w:hAnsiTheme="majorHAnsi" w:cs="Arial"/>
          <w:sz w:val="24"/>
          <w:szCs w:val="24"/>
        </w:rPr>
        <w:t>7.</w:t>
      </w:r>
      <w:r w:rsidRPr="00D74B29">
        <w:rPr>
          <w:rFonts w:asciiTheme="majorHAnsi" w:hAnsiTheme="majorHAnsi" w:cs="Arial"/>
          <w:sz w:val="24"/>
          <w:szCs w:val="24"/>
        </w:rPr>
        <w:t xml:space="preserve">525.574-8 </w:t>
      </w:r>
      <w:r w:rsidR="00E22340">
        <w:rPr>
          <w:rFonts w:asciiTheme="majorHAnsi" w:hAnsiTheme="majorHAnsi" w:cs="Arial"/>
          <w:sz w:val="24"/>
          <w:szCs w:val="24"/>
        </w:rPr>
        <w:t>–</w:t>
      </w:r>
      <w:r w:rsidRPr="00D74B29">
        <w:rPr>
          <w:rFonts w:asciiTheme="majorHAnsi" w:hAnsiTheme="majorHAnsi" w:cs="Arial"/>
          <w:sz w:val="24"/>
          <w:szCs w:val="24"/>
        </w:rPr>
        <w:t>PR</w:t>
      </w:r>
      <w:r w:rsidR="00E22340">
        <w:rPr>
          <w:rFonts w:asciiTheme="majorHAnsi" w:hAnsiTheme="majorHAnsi" w:cs="Arial"/>
          <w:sz w:val="24"/>
          <w:szCs w:val="24"/>
        </w:rPr>
        <w:t>.</w:t>
      </w:r>
      <w:r w:rsidRPr="00D74B29">
        <w:rPr>
          <w:rFonts w:asciiTheme="majorHAnsi" w:hAnsiTheme="majorHAnsi" w:cs="Arial"/>
          <w:sz w:val="24"/>
          <w:szCs w:val="24"/>
        </w:rPr>
        <w:t xml:space="preserve"> </w:t>
      </w:r>
      <w:r w:rsidRPr="00D74B29">
        <w:rPr>
          <w:rFonts w:asciiTheme="majorHAnsi" w:hAnsiTheme="majorHAnsi"/>
          <w:color w:val="000000"/>
          <w:sz w:val="24"/>
          <w:szCs w:val="24"/>
        </w:rPr>
        <w:t>e</w:t>
      </w:r>
      <w:r w:rsidR="00543150" w:rsidRPr="00D74B2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ED6E36">
        <w:rPr>
          <w:rFonts w:asciiTheme="majorHAnsi" w:hAnsiTheme="majorHAnsi"/>
          <w:color w:val="000000"/>
          <w:sz w:val="24"/>
          <w:szCs w:val="24"/>
        </w:rPr>
        <w:t>do</w:t>
      </w:r>
      <w:r w:rsidR="00543150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D74B29">
        <w:rPr>
          <w:rFonts w:asciiTheme="majorHAnsi" w:hAnsiTheme="majorHAnsi"/>
          <w:color w:val="000000"/>
          <w:sz w:val="24"/>
          <w:szCs w:val="24"/>
        </w:rPr>
        <w:t xml:space="preserve">CPF/MF sob nº. </w:t>
      </w:r>
      <w:r w:rsidRPr="00D74B29">
        <w:rPr>
          <w:rFonts w:asciiTheme="majorHAnsi" w:hAnsiTheme="majorHAnsi" w:cs="Arial"/>
          <w:sz w:val="24"/>
          <w:szCs w:val="24"/>
        </w:rPr>
        <w:t>033.527.509-02</w:t>
      </w:r>
      <w:r w:rsidRPr="00D74B29">
        <w:rPr>
          <w:rFonts w:asciiTheme="majorHAnsi" w:hAnsiTheme="majorHAnsi"/>
          <w:color w:val="000000"/>
          <w:sz w:val="24"/>
          <w:szCs w:val="24"/>
        </w:rPr>
        <w:t>,</w:t>
      </w:r>
      <w:r w:rsidR="009C20D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D74B29">
        <w:rPr>
          <w:rFonts w:asciiTheme="majorHAnsi" w:hAnsiTheme="majorHAnsi"/>
          <w:color w:val="000000"/>
          <w:sz w:val="24"/>
          <w:szCs w:val="24"/>
        </w:rPr>
        <w:t>residente e domiciliado nesta cidade, doravante denominado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ED6E36">
        <w:rPr>
          <w:rFonts w:asciiTheme="majorHAnsi" w:hAnsiTheme="majorHAnsi"/>
          <w:b/>
          <w:color w:val="000000"/>
          <w:sz w:val="24"/>
          <w:szCs w:val="24"/>
        </w:rPr>
        <w:t>CONSORCIO</w:t>
      </w:r>
      <w:r>
        <w:rPr>
          <w:rFonts w:asciiTheme="majorHAnsi" w:hAnsiTheme="majorHAnsi"/>
          <w:color w:val="000000"/>
          <w:sz w:val="24"/>
          <w:szCs w:val="24"/>
        </w:rPr>
        <w:t xml:space="preserve">, e os </w:t>
      </w:r>
      <w:r w:rsidR="00E978CE">
        <w:rPr>
          <w:rFonts w:asciiTheme="majorHAnsi" w:hAnsiTheme="majorHAnsi"/>
          <w:b/>
          <w:color w:val="000000"/>
          <w:sz w:val="24"/>
          <w:szCs w:val="24"/>
        </w:rPr>
        <w:t>MUNICÍ</w:t>
      </w:r>
      <w:r w:rsidR="009B30B5" w:rsidRPr="00ED6E36">
        <w:rPr>
          <w:rFonts w:asciiTheme="majorHAnsi" w:hAnsiTheme="majorHAnsi"/>
          <w:b/>
          <w:color w:val="000000"/>
          <w:sz w:val="24"/>
          <w:szCs w:val="24"/>
        </w:rPr>
        <w:t>PIOS,</w:t>
      </w:r>
      <w:r w:rsidR="00E22340">
        <w:rPr>
          <w:rFonts w:asciiTheme="majorHAnsi" w:hAnsiTheme="majorHAnsi"/>
          <w:color w:val="000000"/>
          <w:sz w:val="24"/>
          <w:szCs w:val="24"/>
        </w:rPr>
        <w:t xml:space="preserve"> pessoas jurídicas de direito p</w:t>
      </w:r>
      <w:r w:rsidR="00CC7A97">
        <w:rPr>
          <w:rFonts w:asciiTheme="majorHAnsi" w:hAnsiTheme="majorHAnsi"/>
          <w:color w:val="000000"/>
          <w:sz w:val="24"/>
          <w:szCs w:val="24"/>
        </w:rPr>
        <w:t>ú</w:t>
      </w:r>
      <w:r w:rsidR="009B30B5">
        <w:rPr>
          <w:rFonts w:asciiTheme="majorHAnsi" w:hAnsiTheme="majorHAnsi"/>
          <w:color w:val="000000"/>
          <w:sz w:val="24"/>
          <w:szCs w:val="24"/>
        </w:rPr>
        <w:t>blico: a)</w:t>
      </w:r>
      <w:r w:rsidR="004E2041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E2041" w:rsidRPr="000A5DAD">
        <w:rPr>
          <w:rFonts w:asciiTheme="majorHAnsi" w:hAnsiTheme="majorHAnsi"/>
          <w:b/>
          <w:i/>
          <w:color w:val="000000"/>
          <w:sz w:val="24"/>
          <w:szCs w:val="24"/>
        </w:rPr>
        <w:t>Imbaú</w:t>
      </w:r>
      <w:r w:rsidR="009B30B5">
        <w:rPr>
          <w:rFonts w:asciiTheme="majorHAnsi" w:hAnsiTheme="majorHAnsi"/>
          <w:color w:val="000000"/>
          <w:sz w:val="24"/>
          <w:szCs w:val="24"/>
        </w:rPr>
        <w:t xml:space="preserve">– com sede a Avenida Francisco Siqueira Kortz, </w:t>
      </w:r>
      <w:r w:rsidR="00CC7A97">
        <w:rPr>
          <w:rFonts w:asciiTheme="majorHAnsi" w:hAnsiTheme="majorHAnsi"/>
          <w:color w:val="000000"/>
          <w:sz w:val="24"/>
          <w:szCs w:val="24"/>
        </w:rPr>
        <w:t xml:space="preserve">nº </w:t>
      </w:r>
      <w:r w:rsidR="009B30B5">
        <w:rPr>
          <w:rFonts w:asciiTheme="majorHAnsi" w:hAnsiTheme="majorHAnsi"/>
          <w:color w:val="000000"/>
          <w:sz w:val="24"/>
          <w:szCs w:val="24"/>
        </w:rPr>
        <w:t>471;  inscrit</w:t>
      </w:r>
      <w:r w:rsidR="00CC7A97">
        <w:rPr>
          <w:rFonts w:asciiTheme="majorHAnsi" w:hAnsiTheme="majorHAnsi"/>
          <w:color w:val="000000"/>
          <w:sz w:val="24"/>
          <w:szCs w:val="24"/>
        </w:rPr>
        <w:t>o</w:t>
      </w:r>
      <w:r w:rsidR="009B30B5">
        <w:rPr>
          <w:rFonts w:asciiTheme="majorHAnsi" w:hAnsiTheme="majorHAnsi"/>
          <w:color w:val="000000"/>
          <w:sz w:val="24"/>
          <w:szCs w:val="24"/>
        </w:rPr>
        <w:t xml:space="preserve"> no CNPJ sob nº 01.613.770/0001-72, neste ato representado por seu Prefeito Municipal, Senhor LAUIR DE OLIVEIRA, inscrito no CPF sob nº</w:t>
      </w:r>
      <w:r w:rsidR="004E2041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750B3F">
        <w:rPr>
          <w:rFonts w:asciiTheme="majorHAnsi" w:hAnsiTheme="majorHAnsi"/>
          <w:color w:val="000000"/>
          <w:sz w:val="24"/>
          <w:szCs w:val="24"/>
        </w:rPr>
        <w:t>165.411.629-72</w:t>
      </w:r>
      <w:r w:rsidR="009B30B5">
        <w:rPr>
          <w:rFonts w:asciiTheme="majorHAnsi" w:hAnsiTheme="majorHAnsi"/>
          <w:color w:val="000000"/>
          <w:sz w:val="24"/>
          <w:szCs w:val="24"/>
        </w:rPr>
        <w:t xml:space="preserve">; b) </w:t>
      </w:r>
      <w:r w:rsidR="009B30B5" w:rsidRPr="003B7083">
        <w:rPr>
          <w:rFonts w:asciiTheme="majorHAnsi" w:hAnsiTheme="majorHAnsi"/>
          <w:b/>
          <w:i/>
          <w:color w:val="000000"/>
          <w:sz w:val="24"/>
          <w:szCs w:val="24"/>
        </w:rPr>
        <w:t>Ortigueira</w:t>
      </w:r>
      <w:r w:rsidR="009B30B5">
        <w:rPr>
          <w:rFonts w:asciiTheme="majorHAnsi" w:hAnsiTheme="majorHAnsi"/>
          <w:color w:val="000000"/>
          <w:sz w:val="24"/>
          <w:szCs w:val="24"/>
        </w:rPr>
        <w:t xml:space="preserve"> – com sede a rua: São Paulo, </w:t>
      </w:r>
      <w:r w:rsidR="00CC7A97">
        <w:rPr>
          <w:rFonts w:asciiTheme="majorHAnsi" w:hAnsiTheme="majorHAnsi"/>
          <w:color w:val="000000"/>
          <w:sz w:val="24"/>
          <w:szCs w:val="24"/>
        </w:rPr>
        <w:t>nº 80; inscrito</w:t>
      </w:r>
      <w:r w:rsidR="004E2041">
        <w:rPr>
          <w:rFonts w:asciiTheme="majorHAnsi" w:hAnsiTheme="majorHAnsi"/>
          <w:color w:val="000000"/>
          <w:sz w:val="24"/>
          <w:szCs w:val="24"/>
        </w:rPr>
        <w:t xml:space="preserve"> no CNPJ sob nº 77.721.363/0001-40, nest</w:t>
      </w:r>
      <w:r w:rsidR="00CC7A97">
        <w:rPr>
          <w:rFonts w:asciiTheme="majorHAnsi" w:hAnsiTheme="majorHAnsi"/>
          <w:color w:val="000000"/>
          <w:sz w:val="24"/>
          <w:szCs w:val="24"/>
        </w:rPr>
        <w:t>e</w:t>
      </w:r>
      <w:r w:rsidR="004E2041">
        <w:rPr>
          <w:rFonts w:asciiTheme="majorHAnsi" w:hAnsiTheme="majorHAnsi"/>
          <w:color w:val="000000"/>
          <w:sz w:val="24"/>
          <w:szCs w:val="24"/>
        </w:rPr>
        <w:t xml:space="preserve"> ato representado p</w:t>
      </w:r>
      <w:r w:rsidR="00CC7A97">
        <w:rPr>
          <w:rFonts w:asciiTheme="majorHAnsi" w:hAnsiTheme="majorHAnsi"/>
          <w:color w:val="000000"/>
          <w:sz w:val="24"/>
          <w:szCs w:val="24"/>
        </w:rPr>
        <w:t xml:space="preserve">ela </w:t>
      </w:r>
      <w:r w:rsidR="004E2041">
        <w:rPr>
          <w:rFonts w:asciiTheme="majorHAnsi" w:hAnsiTheme="majorHAnsi"/>
          <w:color w:val="000000"/>
          <w:sz w:val="24"/>
          <w:szCs w:val="24"/>
        </w:rPr>
        <w:t xml:space="preserve"> Prefeita Municipal, Senhora LOURDES BANACH , inscrita no CPF sob nº </w:t>
      </w:r>
      <w:r w:rsidR="00750B3F">
        <w:rPr>
          <w:rFonts w:asciiTheme="majorHAnsi" w:hAnsiTheme="majorHAnsi"/>
          <w:color w:val="000000"/>
          <w:sz w:val="24"/>
          <w:szCs w:val="24"/>
        </w:rPr>
        <w:t>814.463.389-72</w:t>
      </w:r>
      <w:r w:rsidR="004E2041">
        <w:rPr>
          <w:rFonts w:asciiTheme="majorHAnsi" w:hAnsiTheme="majorHAnsi"/>
          <w:color w:val="000000"/>
          <w:sz w:val="24"/>
          <w:szCs w:val="24"/>
        </w:rPr>
        <w:t xml:space="preserve">; c) </w:t>
      </w:r>
      <w:r w:rsidR="004E2041" w:rsidRPr="003B7083">
        <w:rPr>
          <w:rFonts w:asciiTheme="majorHAnsi" w:hAnsiTheme="majorHAnsi"/>
          <w:b/>
          <w:i/>
          <w:color w:val="000000"/>
          <w:sz w:val="24"/>
          <w:szCs w:val="24"/>
        </w:rPr>
        <w:t>Reserva</w:t>
      </w:r>
      <w:r w:rsidR="004E2041">
        <w:rPr>
          <w:rFonts w:asciiTheme="majorHAnsi" w:hAnsiTheme="majorHAnsi"/>
          <w:color w:val="000000"/>
          <w:sz w:val="24"/>
          <w:szCs w:val="24"/>
        </w:rPr>
        <w:t xml:space="preserve"> – com sede a Avenida Coronel Rogerio Borba, </w:t>
      </w:r>
      <w:r w:rsidR="00CC7A97">
        <w:rPr>
          <w:rFonts w:asciiTheme="majorHAnsi" w:hAnsiTheme="majorHAnsi"/>
          <w:color w:val="000000"/>
          <w:sz w:val="24"/>
          <w:szCs w:val="24"/>
        </w:rPr>
        <w:t xml:space="preserve">nº </w:t>
      </w:r>
      <w:r w:rsidR="004E2041">
        <w:rPr>
          <w:rFonts w:asciiTheme="majorHAnsi" w:hAnsiTheme="majorHAnsi"/>
          <w:color w:val="000000"/>
          <w:sz w:val="24"/>
          <w:szCs w:val="24"/>
        </w:rPr>
        <w:t>741; inscrit</w:t>
      </w:r>
      <w:r w:rsidR="00CC7A97">
        <w:rPr>
          <w:rFonts w:asciiTheme="majorHAnsi" w:hAnsiTheme="majorHAnsi"/>
          <w:color w:val="000000"/>
          <w:sz w:val="24"/>
          <w:szCs w:val="24"/>
        </w:rPr>
        <w:t>o</w:t>
      </w:r>
      <w:r w:rsidR="004E2041">
        <w:rPr>
          <w:rFonts w:asciiTheme="majorHAnsi" w:hAnsiTheme="majorHAnsi"/>
          <w:color w:val="000000"/>
          <w:sz w:val="24"/>
          <w:szCs w:val="24"/>
        </w:rPr>
        <w:t xml:space="preserve"> no CNPJ sob nº 76.179.879/0001-61, neste ato representado por seu Prefeito Municipal </w:t>
      </w:r>
      <w:r w:rsidR="00CC7A97">
        <w:rPr>
          <w:rFonts w:asciiTheme="majorHAnsi" w:hAnsiTheme="majorHAnsi"/>
          <w:color w:val="000000"/>
          <w:sz w:val="24"/>
          <w:szCs w:val="24"/>
        </w:rPr>
        <w:t>,</w:t>
      </w:r>
      <w:r w:rsidR="004E2041">
        <w:rPr>
          <w:rFonts w:asciiTheme="majorHAnsi" w:hAnsiTheme="majorHAnsi"/>
          <w:color w:val="000000"/>
          <w:sz w:val="24"/>
          <w:szCs w:val="24"/>
        </w:rPr>
        <w:t xml:space="preserve"> Senhor FREDERICO BITTENCOURT HORNUNG, inscrito no CPF sob nº </w:t>
      </w:r>
      <w:r w:rsidR="00750B3F">
        <w:rPr>
          <w:rFonts w:asciiTheme="majorHAnsi" w:hAnsiTheme="majorHAnsi"/>
          <w:color w:val="000000"/>
          <w:sz w:val="24"/>
          <w:szCs w:val="24"/>
        </w:rPr>
        <w:t>039.256.259-68</w:t>
      </w:r>
      <w:r w:rsidR="004E2041">
        <w:rPr>
          <w:rFonts w:asciiTheme="majorHAnsi" w:hAnsiTheme="majorHAnsi"/>
          <w:color w:val="000000"/>
          <w:sz w:val="24"/>
          <w:szCs w:val="24"/>
        </w:rPr>
        <w:t xml:space="preserve">; d) </w:t>
      </w:r>
      <w:r w:rsidR="004E2041" w:rsidRPr="003B7083">
        <w:rPr>
          <w:rFonts w:asciiTheme="majorHAnsi" w:hAnsiTheme="majorHAnsi"/>
          <w:b/>
          <w:i/>
          <w:color w:val="000000"/>
          <w:sz w:val="24"/>
          <w:szCs w:val="24"/>
        </w:rPr>
        <w:t>Rio Branco do Ivaí</w:t>
      </w:r>
      <w:r w:rsidR="004E2041">
        <w:rPr>
          <w:rFonts w:asciiTheme="majorHAnsi" w:hAnsiTheme="majorHAnsi"/>
          <w:color w:val="000000"/>
          <w:sz w:val="24"/>
          <w:szCs w:val="24"/>
        </w:rPr>
        <w:t xml:space="preserve"> – com sede a Avenida Rio Branco, s</w:t>
      </w:r>
      <w:r w:rsidR="00CC7A97">
        <w:rPr>
          <w:rFonts w:asciiTheme="majorHAnsi" w:hAnsiTheme="majorHAnsi"/>
          <w:color w:val="000000"/>
          <w:sz w:val="24"/>
          <w:szCs w:val="24"/>
        </w:rPr>
        <w:t>/</w:t>
      </w:r>
      <w:r w:rsidR="004E2041">
        <w:rPr>
          <w:rFonts w:asciiTheme="majorHAnsi" w:hAnsiTheme="majorHAnsi"/>
          <w:color w:val="000000"/>
          <w:sz w:val="24"/>
          <w:szCs w:val="24"/>
        </w:rPr>
        <w:t>nº; inscrit</w:t>
      </w:r>
      <w:r w:rsidR="00CC7A97">
        <w:rPr>
          <w:rFonts w:asciiTheme="majorHAnsi" w:hAnsiTheme="majorHAnsi"/>
          <w:color w:val="000000"/>
          <w:sz w:val="24"/>
          <w:szCs w:val="24"/>
        </w:rPr>
        <w:t>o</w:t>
      </w:r>
      <w:r w:rsidR="004E2041">
        <w:rPr>
          <w:rFonts w:asciiTheme="majorHAnsi" w:hAnsiTheme="majorHAnsi"/>
          <w:color w:val="000000"/>
          <w:sz w:val="24"/>
          <w:szCs w:val="24"/>
        </w:rPr>
        <w:t xml:space="preserve"> no CNPJ sob nº 01.612.413/0001-90, neste ato representado por seu Prefeito Municipal</w:t>
      </w:r>
      <w:r w:rsidR="00CC7A97">
        <w:rPr>
          <w:rFonts w:asciiTheme="majorHAnsi" w:hAnsiTheme="majorHAnsi"/>
          <w:color w:val="000000"/>
          <w:sz w:val="24"/>
          <w:szCs w:val="24"/>
        </w:rPr>
        <w:t>,</w:t>
      </w:r>
      <w:r w:rsidR="004E2041">
        <w:rPr>
          <w:rFonts w:asciiTheme="majorHAnsi" w:hAnsiTheme="majorHAnsi"/>
          <w:color w:val="000000"/>
          <w:sz w:val="24"/>
          <w:szCs w:val="24"/>
        </w:rPr>
        <w:t xml:space="preserve"> Senhor GERONCIO JOSE CARNEIRO ROSA, inscrito no CPF sob nº </w:t>
      </w:r>
      <w:r w:rsidR="00750B3F">
        <w:rPr>
          <w:rFonts w:asciiTheme="majorHAnsi" w:hAnsiTheme="majorHAnsi"/>
          <w:color w:val="000000"/>
          <w:sz w:val="24"/>
          <w:szCs w:val="24"/>
        </w:rPr>
        <w:t>600.929.989-68</w:t>
      </w:r>
      <w:r w:rsidR="004E2041">
        <w:rPr>
          <w:rFonts w:asciiTheme="majorHAnsi" w:hAnsiTheme="majorHAnsi"/>
          <w:color w:val="000000"/>
          <w:sz w:val="24"/>
          <w:szCs w:val="24"/>
        </w:rPr>
        <w:t xml:space="preserve">; e) </w:t>
      </w:r>
      <w:r w:rsidR="004E2041" w:rsidRPr="003B7083">
        <w:rPr>
          <w:rFonts w:asciiTheme="majorHAnsi" w:hAnsiTheme="majorHAnsi"/>
          <w:b/>
          <w:i/>
          <w:color w:val="000000"/>
          <w:sz w:val="24"/>
          <w:szCs w:val="24"/>
        </w:rPr>
        <w:t>Tamarana</w:t>
      </w:r>
      <w:r w:rsidR="004E2041">
        <w:rPr>
          <w:rFonts w:asciiTheme="majorHAnsi" w:hAnsiTheme="majorHAnsi"/>
          <w:color w:val="000000"/>
          <w:sz w:val="24"/>
          <w:szCs w:val="24"/>
        </w:rPr>
        <w:t xml:space="preserve"> – com sede a Rua: Isaltino Jose Silvestre, </w:t>
      </w:r>
      <w:r w:rsidR="00CC7A97">
        <w:rPr>
          <w:rFonts w:asciiTheme="majorHAnsi" w:hAnsiTheme="majorHAnsi"/>
          <w:color w:val="000000"/>
          <w:sz w:val="24"/>
          <w:szCs w:val="24"/>
        </w:rPr>
        <w:t xml:space="preserve">nº </w:t>
      </w:r>
      <w:r w:rsidR="004E2041">
        <w:rPr>
          <w:rFonts w:asciiTheme="majorHAnsi" w:hAnsiTheme="majorHAnsi"/>
          <w:color w:val="000000"/>
          <w:sz w:val="24"/>
          <w:szCs w:val="24"/>
        </w:rPr>
        <w:t>643, inscrit</w:t>
      </w:r>
      <w:r w:rsidR="00CC7A97">
        <w:rPr>
          <w:rFonts w:asciiTheme="majorHAnsi" w:hAnsiTheme="majorHAnsi"/>
          <w:color w:val="000000"/>
          <w:sz w:val="24"/>
          <w:szCs w:val="24"/>
        </w:rPr>
        <w:t>o</w:t>
      </w:r>
      <w:r w:rsidR="004E2041">
        <w:rPr>
          <w:rFonts w:asciiTheme="majorHAnsi" w:hAnsiTheme="majorHAnsi"/>
          <w:color w:val="000000"/>
          <w:sz w:val="24"/>
          <w:szCs w:val="24"/>
        </w:rPr>
        <w:t xml:space="preserve"> no CNPJ sob nº 01.613.167/0001-90, neste ato representado por seu Prefeito Municipal</w:t>
      </w:r>
      <w:r w:rsidR="00CC7A97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4E2041">
        <w:rPr>
          <w:rFonts w:asciiTheme="majorHAnsi" w:hAnsiTheme="majorHAnsi"/>
          <w:color w:val="000000"/>
          <w:sz w:val="24"/>
          <w:szCs w:val="24"/>
        </w:rPr>
        <w:t xml:space="preserve"> Senhor </w:t>
      </w:r>
      <w:r w:rsidR="00160765">
        <w:rPr>
          <w:rFonts w:asciiTheme="majorHAnsi" w:hAnsiTheme="majorHAnsi"/>
          <w:color w:val="000000"/>
          <w:sz w:val="24"/>
          <w:szCs w:val="24"/>
        </w:rPr>
        <w:t>ROBERTO DIAS SIENA, inscrito no CPF sob nº</w:t>
      </w:r>
      <w:r w:rsidR="00750B3F">
        <w:rPr>
          <w:rFonts w:asciiTheme="majorHAnsi" w:hAnsiTheme="majorHAnsi"/>
          <w:color w:val="000000"/>
          <w:sz w:val="24"/>
          <w:szCs w:val="24"/>
        </w:rPr>
        <w:t>623.960.999-49</w:t>
      </w:r>
      <w:r w:rsidR="00160765">
        <w:rPr>
          <w:rFonts w:asciiTheme="majorHAnsi" w:hAnsiTheme="majorHAnsi"/>
          <w:color w:val="000000"/>
          <w:sz w:val="24"/>
          <w:szCs w:val="24"/>
        </w:rPr>
        <w:t xml:space="preserve">; f) </w:t>
      </w:r>
      <w:r w:rsidR="00160765" w:rsidRPr="003B7083">
        <w:rPr>
          <w:rFonts w:asciiTheme="majorHAnsi" w:hAnsiTheme="majorHAnsi"/>
          <w:b/>
          <w:i/>
          <w:color w:val="000000"/>
          <w:sz w:val="24"/>
          <w:szCs w:val="24"/>
        </w:rPr>
        <w:t>Telêmaco Borba</w:t>
      </w:r>
      <w:r w:rsidR="00160765">
        <w:rPr>
          <w:rFonts w:asciiTheme="majorHAnsi" w:hAnsiTheme="majorHAnsi"/>
          <w:color w:val="000000"/>
          <w:sz w:val="24"/>
          <w:szCs w:val="24"/>
        </w:rPr>
        <w:t xml:space="preserve"> – com sede a Praça Doutor Horácio Klabin,</w:t>
      </w:r>
      <w:r w:rsidR="00CC7A97">
        <w:rPr>
          <w:rFonts w:asciiTheme="majorHAnsi" w:hAnsiTheme="majorHAnsi"/>
          <w:color w:val="000000"/>
          <w:sz w:val="24"/>
          <w:szCs w:val="24"/>
        </w:rPr>
        <w:t xml:space="preserve"> nº</w:t>
      </w:r>
      <w:r w:rsidR="00160765">
        <w:rPr>
          <w:rFonts w:asciiTheme="majorHAnsi" w:hAnsiTheme="majorHAnsi"/>
          <w:color w:val="000000"/>
          <w:sz w:val="24"/>
          <w:szCs w:val="24"/>
        </w:rPr>
        <w:t xml:space="preserve"> 37, </w:t>
      </w:r>
      <w:r w:rsidR="00160765">
        <w:rPr>
          <w:rFonts w:asciiTheme="majorHAnsi" w:hAnsiTheme="majorHAnsi"/>
          <w:color w:val="000000"/>
          <w:sz w:val="24"/>
          <w:szCs w:val="24"/>
        </w:rPr>
        <w:lastRenderedPageBreak/>
        <w:t>inscrit</w:t>
      </w:r>
      <w:r w:rsidR="00CC7A97">
        <w:rPr>
          <w:rFonts w:asciiTheme="majorHAnsi" w:hAnsiTheme="majorHAnsi"/>
          <w:color w:val="000000"/>
          <w:sz w:val="24"/>
          <w:szCs w:val="24"/>
        </w:rPr>
        <w:t>o</w:t>
      </w:r>
      <w:r w:rsidR="00160765">
        <w:rPr>
          <w:rFonts w:asciiTheme="majorHAnsi" w:hAnsiTheme="majorHAnsi"/>
          <w:color w:val="000000"/>
          <w:sz w:val="24"/>
          <w:szCs w:val="24"/>
        </w:rPr>
        <w:t xml:space="preserve"> no CNPJ sob nº 76.170.240/0001-04, neste ato representado por seu Prefeito Municipal</w:t>
      </w:r>
      <w:r w:rsidR="00CC7A97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160765">
        <w:rPr>
          <w:rFonts w:asciiTheme="majorHAnsi" w:hAnsiTheme="majorHAnsi"/>
          <w:color w:val="000000"/>
          <w:sz w:val="24"/>
          <w:szCs w:val="24"/>
        </w:rPr>
        <w:t xml:space="preserve"> Senhor MARCIO ARTUR DE MATOS, inscrito no CPF sob nº </w:t>
      </w:r>
      <w:r w:rsidR="00750B3F">
        <w:rPr>
          <w:rFonts w:asciiTheme="majorHAnsi" w:hAnsiTheme="majorHAnsi"/>
          <w:color w:val="000000"/>
          <w:sz w:val="24"/>
          <w:szCs w:val="24"/>
        </w:rPr>
        <w:t>652.299.678-20</w:t>
      </w:r>
      <w:r w:rsidR="00160765">
        <w:rPr>
          <w:rFonts w:asciiTheme="majorHAnsi" w:hAnsiTheme="majorHAnsi"/>
          <w:color w:val="000000"/>
          <w:sz w:val="24"/>
          <w:szCs w:val="24"/>
        </w:rPr>
        <w:t xml:space="preserve">; g) </w:t>
      </w:r>
      <w:r w:rsidR="00160765" w:rsidRPr="003B7083">
        <w:rPr>
          <w:rFonts w:asciiTheme="majorHAnsi" w:hAnsiTheme="majorHAnsi"/>
          <w:b/>
          <w:i/>
          <w:color w:val="000000"/>
          <w:sz w:val="24"/>
          <w:szCs w:val="24"/>
        </w:rPr>
        <w:t xml:space="preserve">Tibagi </w:t>
      </w:r>
      <w:r w:rsidR="00160765">
        <w:rPr>
          <w:rFonts w:asciiTheme="majorHAnsi" w:hAnsiTheme="majorHAnsi"/>
          <w:color w:val="000000"/>
          <w:sz w:val="24"/>
          <w:szCs w:val="24"/>
        </w:rPr>
        <w:t xml:space="preserve">– com sede a Praça Edmundo Mercer, </w:t>
      </w:r>
      <w:r w:rsidR="00CC7A97">
        <w:rPr>
          <w:rFonts w:asciiTheme="majorHAnsi" w:hAnsiTheme="majorHAnsi"/>
          <w:color w:val="000000"/>
          <w:sz w:val="24"/>
          <w:szCs w:val="24"/>
        </w:rPr>
        <w:t xml:space="preserve"> nº </w:t>
      </w:r>
      <w:r w:rsidR="00160765">
        <w:rPr>
          <w:rFonts w:asciiTheme="majorHAnsi" w:hAnsiTheme="majorHAnsi"/>
          <w:color w:val="000000"/>
          <w:sz w:val="24"/>
          <w:szCs w:val="24"/>
        </w:rPr>
        <w:t>34, inscrit</w:t>
      </w:r>
      <w:r w:rsidR="00CC7A97">
        <w:rPr>
          <w:rFonts w:asciiTheme="majorHAnsi" w:hAnsiTheme="majorHAnsi"/>
          <w:color w:val="000000"/>
          <w:sz w:val="24"/>
          <w:szCs w:val="24"/>
        </w:rPr>
        <w:t>o</w:t>
      </w:r>
      <w:r w:rsidR="00160765">
        <w:rPr>
          <w:rFonts w:asciiTheme="majorHAnsi" w:hAnsiTheme="majorHAnsi"/>
          <w:color w:val="000000"/>
          <w:sz w:val="24"/>
          <w:szCs w:val="24"/>
        </w:rPr>
        <w:t xml:space="preserve"> no CNPJ sob nº 76.170.257/0001-53, neste ato representado por seu Prefeito Municipal</w:t>
      </w:r>
      <w:r w:rsidR="00CC7A97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160765">
        <w:rPr>
          <w:rFonts w:asciiTheme="majorHAnsi" w:hAnsiTheme="majorHAnsi"/>
          <w:color w:val="000000"/>
          <w:sz w:val="24"/>
          <w:szCs w:val="24"/>
        </w:rPr>
        <w:t xml:space="preserve"> Senhor RILDO EMANUEL LEONARDI, inscrito no </w:t>
      </w:r>
      <w:r w:rsidR="00160765" w:rsidRPr="001F017E">
        <w:rPr>
          <w:rFonts w:asciiTheme="majorHAnsi" w:hAnsiTheme="majorHAnsi"/>
          <w:sz w:val="24"/>
          <w:szCs w:val="24"/>
        </w:rPr>
        <w:t>C</w:t>
      </w:r>
      <w:r w:rsidR="000A5DAD" w:rsidRPr="001F017E">
        <w:rPr>
          <w:rFonts w:asciiTheme="majorHAnsi" w:hAnsiTheme="majorHAnsi"/>
          <w:sz w:val="24"/>
          <w:szCs w:val="24"/>
        </w:rPr>
        <w:t>PF</w:t>
      </w:r>
      <w:r w:rsidR="00160765" w:rsidRPr="001F017E">
        <w:rPr>
          <w:rFonts w:asciiTheme="majorHAnsi" w:hAnsiTheme="majorHAnsi"/>
          <w:sz w:val="24"/>
          <w:szCs w:val="24"/>
        </w:rPr>
        <w:t xml:space="preserve"> sob nº </w:t>
      </w:r>
      <w:r w:rsidR="001F017E" w:rsidRPr="001F017E">
        <w:rPr>
          <w:rFonts w:asciiTheme="majorHAnsi" w:hAnsiTheme="majorHAnsi"/>
          <w:sz w:val="24"/>
          <w:szCs w:val="24"/>
        </w:rPr>
        <w:t>572.125.629-04</w:t>
      </w:r>
      <w:r w:rsidR="00160765" w:rsidRPr="001F017E">
        <w:rPr>
          <w:rFonts w:asciiTheme="majorHAnsi" w:hAnsiTheme="majorHAnsi"/>
          <w:color w:val="000000"/>
          <w:sz w:val="24"/>
          <w:szCs w:val="24"/>
        </w:rPr>
        <w:t>,</w:t>
      </w:r>
      <w:r w:rsidR="00160765">
        <w:rPr>
          <w:rFonts w:asciiTheme="majorHAnsi" w:hAnsiTheme="majorHAnsi"/>
          <w:color w:val="000000"/>
          <w:sz w:val="24"/>
          <w:szCs w:val="24"/>
        </w:rPr>
        <w:t xml:space="preserve"> doravante denominados</w:t>
      </w:r>
      <w:r w:rsidR="00160765" w:rsidRPr="00CC7A97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0A5DAD" w:rsidRPr="00CC7A97">
        <w:rPr>
          <w:rFonts w:asciiTheme="majorHAnsi" w:hAnsiTheme="majorHAnsi"/>
          <w:b/>
          <w:color w:val="000000"/>
          <w:sz w:val="24"/>
          <w:szCs w:val="24"/>
        </w:rPr>
        <w:t>CONSORCIADOS</w:t>
      </w:r>
      <w:r w:rsidR="000A5DAD">
        <w:rPr>
          <w:rFonts w:asciiTheme="majorHAnsi" w:hAnsiTheme="majorHAnsi"/>
          <w:color w:val="000000"/>
          <w:sz w:val="24"/>
          <w:szCs w:val="24"/>
        </w:rPr>
        <w:t>;</w:t>
      </w:r>
      <w:r w:rsidR="00CB092B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654D87" w:rsidRPr="00B426AB" w:rsidRDefault="00654D87" w:rsidP="008330B9">
      <w:p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867B03">
        <w:rPr>
          <w:rFonts w:asciiTheme="majorHAnsi" w:hAnsiTheme="majorHAnsi"/>
          <w:i/>
          <w:color w:val="000000"/>
          <w:sz w:val="24"/>
          <w:szCs w:val="24"/>
        </w:rPr>
        <w:t>Considerando</w:t>
      </w:r>
      <w:r w:rsidRPr="00B426AB">
        <w:rPr>
          <w:rFonts w:asciiTheme="majorHAnsi" w:hAnsiTheme="majorHAnsi"/>
          <w:color w:val="000000"/>
          <w:sz w:val="24"/>
          <w:szCs w:val="24"/>
        </w:rPr>
        <w:t xml:space="preserve"> que a</w:t>
      </w:r>
      <w:r w:rsidR="00E22340">
        <w:rPr>
          <w:rFonts w:asciiTheme="majorHAnsi" w:hAnsiTheme="majorHAnsi"/>
          <w:color w:val="000000"/>
          <w:sz w:val="24"/>
          <w:szCs w:val="24"/>
        </w:rPr>
        <w:t xml:space="preserve"> gestão compartilhada entre os M</w:t>
      </w:r>
      <w:r w:rsidRPr="00B426AB">
        <w:rPr>
          <w:rFonts w:asciiTheme="majorHAnsi" w:hAnsiTheme="majorHAnsi"/>
          <w:color w:val="000000"/>
          <w:sz w:val="24"/>
          <w:szCs w:val="24"/>
        </w:rPr>
        <w:t>unicípios, reduz significativamente os custos para</w:t>
      </w:r>
      <w:r w:rsidR="00867B03">
        <w:rPr>
          <w:rFonts w:asciiTheme="majorHAnsi" w:hAnsiTheme="majorHAnsi"/>
          <w:color w:val="000000"/>
          <w:sz w:val="24"/>
          <w:szCs w:val="24"/>
        </w:rPr>
        <w:t xml:space="preserve"> realizar o transbordo, o tratamento e</w:t>
      </w:r>
      <w:r w:rsidRPr="00B426AB">
        <w:rPr>
          <w:rFonts w:asciiTheme="majorHAnsi" w:hAnsiTheme="majorHAnsi"/>
          <w:color w:val="000000"/>
          <w:sz w:val="24"/>
          <w:szCs w:val="24"/>
        </w:rPr>
        <w:t xml:space="preserve"> a disposição final de resíduos sólidos</w:t>
      </w:r>
      <w:r w:rsidR="00867B03">
        <w:rPr>
          <w:rFonts w:asciiTheme="majorHAnsi" w:hAnsiTheme="majorHAnsi"/>
          <w:color w:val="000000"/>
          <w:sz w:val="24"/>
          <w:szCs w:val="24"/>
        </w:rPr>
        <w:t>;</w:t>
      </w:r>
      <w:r w:rsidRPr="00B426AB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654D87" w:rsidRPr="00B426AB" w:rsidRDefault="00654D87" w:rsidP="00B426AB">
      <w:p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867B03">
        <w:rPr>
          <w:rFonts w:asciiTheme="majorHAnsi" w:hAnsiTheme="majorHAnsi"/>
          <w:i/>
          <w:color w:val="000000"/>
          <w:sz w:val="24"/>
          <w:szCs w:val="24"/>
        </w:rPr>
        <w:t>Considerando</w:t>
      </w:r>
      <w:r w:rsidRPr="00867B03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B426AB">
        <w:rPr>
          <w:rFonts w:asciiTheme="majorHAnsi" w:hAnsiTheme="majorHAnsi"/>
          <w:color w:val="000000"/>
          <w:sz w:val="24"/>
          <w:szCs w:val="24"/>
        </w:rPr>
        <w:t>que a gestão associada ou compartilhada de serviços públicos, além de constitucionalmente prevista</w:t>
      </w:r>
      <w:r w:rsidR="00297628">
        <w:rPr>
          <w:rFonts w:asciiTheme="majorHAnsi" w:hAnsiTheme="majorHAnsi"/>
          <w:color w:val="000000"/>
          <w:sz w:val="24"/>
          <w:szCs w:val="24"/>
        </w:rPr>
        <w:t xml:space="preserve"> (art. 241, Constituição Federal)</w:t>
      </w:r>
      <w:r w:rsidR="00443E54" w:rsidRPr="00B426AB">
        <w:rPr>
          <w:rFonts w:asciiTheme="majorHAnsi" w:hAnsiTheme="majorHAnsi"/>
          <w:color w:val="000000"/>
          <w:sz w:val="24"/>
          <w:szCs w:val="24"/>
        </w:rPr>
        <w:t>, é também especificamente indicada como uma das soluções no âmbito dos serviços</w:t>
      </w:r>
      <w:r w:rsidR="00B426AB" w:rsidRPr="00B426A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43E54" w:rsidRPr="00B426AB">
        <w:rPr>
          <w:rFonts w:asciiTheme="majorHAnsi" w:hAnsiTheme="majorHAnsi"/>
          <w:color w:val="000000"/>
          <w:sz w:val="24"/>
          <w:szCs w:val="24"/>
        </w:rPr>
        <w:t>de manejo dos resíduos sólidos (art.3, I ,”c”, da Lei Federal n° 11.445/07</w:t>
      </w:r>
      <w:r w:rsidR="00E22340">
        <w:rPr>
          <w:rFonts w:asciiTheme="majorHAnsi" w:hAnsiTheme="majorHAnsi"/>
          <w:color w:val="000000"/>
          <w:sz w:val="24"/>
          <w:szCs w:val="24"/>
        </w:rPr>
        <w:t>)</w:t>
      </w:r>
      <w:r w:rsidR="00443E54" w:rsidRPr="00B426AB">
        <w:rPr>
          <w:rFonts w:asciiTheme="majorHAnsi" w:hAnsiTheme="majorHAnsi"/>
          <w:color w:val="000000"/>
          <w:sz w:val="24"/>
          <w:szCs w:val="24"/>
        </w:rPr>
        <w:t>;</w:t>
      </w:r>
    </w:p>
    <w:p w:rsidR="00443E54" w:rsidRPr="00B426AB" w:rsidRDefault="00443E54" w:rsidP="00B426AB">
      <w:p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867B03">
        <w:rPr>
          <w:rFonts w:asciiTheme="majorHAnsi" w:hAnsiTheme="majorHAnsi"/>
          <w:i/>
          <w:color w:val="000000"/>
          <w:sz w:val="24"/>
          <w:szCs w:val="24"/>
        </w:rPr>
        <w:t>Considerando</w:t>
      </w:r>
      <w:r w:rsidRPr="00B426AB">
        <w:rPr>
          <w:rFonts w:asciiTheme="majorHAnsi" w:hAnsiTheme="majorHAnsi"/>
          <w:color w:val="000000"/>
          <w:sz w:val="24"/>
          <w:szCs w:val="24"/>
        </w:rPr>
        <w:t xml:space="preserve"> que a Lei Federal n 11</w:t>
      </w:r>
      <w:r w:rsidR="007A654B">
        <w:rPr>
          <w:rFonts w:asciiTheme="majorHAnsi" w:hAnsiTheme="majorHAnsi"/>
          <w:color w:val="000000"/>
          <w:sz w:val="24"/>
          <w:szCs w:val="24"/>
        </w:rPr>
        <w:t>.</w:t>
      </w:r>
      <w:r w:rsidRPr="00B426AB">
        <w:rPr>
          <w:rFonts w:asciiTheme="majorHAnsi" w:hAnsiTheme="majorHAnsi"/>
          <w:color w:val="000000"/>
          <w:sz w:val="24"/>
          <w:szCs w:val="24"/>
        </w:rPr>
        <w:t xml:space="preserve">445/2007 prevê especificamente a possibilidade de prestação regionalizada dos serviços de manejo de resíduos sólidos, em que há um único </w:t>
      </w:r>
      <w:r w:rsidR="00784EC6" w:rsidRPr="00B426AB">
        <w:rPr>
          <w:rFonts w:asciiTheme="majorHAnsi" w:hAnsiTheme="majorHAnsi"/>
          <w:color w:val="000000"/>
          <w:sz w:val="24"/>
          <w:szCs w:val="24"/>
        </w:rPr>
        <w:t>prestador dos serviços para os vários municípios, contíguo ou não, observado</w:t>
      </w:r>
      <w:r w:rsidRPr="00B426AB">
        <w:rPr>
          <w:rFonts w:asciiTheme="majorHAnsi" w:hAnsiTheme="majorHAnsi"/>
          <w:color w:val="000000"/>
          <w:sz w:val="24"/>
          <w:szCs w:val="24"/>
        </w:rPr>
        <w:t xml:space="preserve"> a uniformidade de regulação e fiscalização, bem como de compatibilidade de planejamento</w:t>
      </w:r>
      <w:r w:rsidR="00EF42EB">
        <w:rPr>
          <w:rFonts w:asciiTheme="majorHAnsi" w:hAnsiTheme="majorHAnsi"/>
          <w:color w:val="000000"/>
          <w:sz w:val="24"/>
          <w:szCs w:val="24"/>
        </w:rPr>
        <w:t>;</w:t>
      </w:r>
    </w:p>
    <w:p w:rsidR="00784EC6" w:rsidRPr="00B426AB" w:rsidRDefault="00784EC6" w:rsidP="00B426AB">
      <w:p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867B03">
        <w:rPr>
          <w:rFonts w:asciiTheme="majorHAnsi" w:hAnsiTheme="majorHAnsi"/>
          <w:i/>
          <w:color w:val="000000"/>
          <w:sz w:val="24"/>
          <w:szCs w:val="24"/>
        </w:rPr>
        <w:t>Considerando</w:t>
      </w:r>
      <w:r w:rsidR="00EF42EB">
        <w:rPr>
          <w:rFonts w:asciiTheme="majorHAnsi" w:hAnsiTheme="majorHAnsi"/>
          <w:color w:val="000000"/>
          <w:sz w:val="24"/>
          <w:szCs w:val="24"/>
        </w:rPr>
        <w:t xml:space="preserve"> os Planos dos M</w:t>
      </w:r>
      <w:r w:rsidRPr="00B426AB">
        <w:rPr>
          <w:rFonts w:asciiTheme="majorHAnsi" w:hAnsiTheme="majorHAnsi"/>
          <w:color w:val="000000"/>
          <w:sz w:val="24"/>
          <w:szCs w:val="24"/>
        </w:rPr>
        <w:t>unicípios de gerenciamento de Resíduos Sólidos</w:t>
      </w:r>
      <w:r w:rsidR="00B426AB">
        <w:rPr>
          <w:rFonts w:asciiTheme="majorHAnsi" w:hAnsiTheme="majorHAnsi"/>
          <w:color w:val="000000"/>
          <w:sz w:val="24"/>
          <w:szCs w:val="24"/>
        </w:rPr>
        <w:t>;</w:t>
      </w:r>
    </w:p>
    <w:p w:rsidR="00784EC6" w:rsidRPr="00B426AB" w:rsidRDefault="00784EC6" w:rsidP="00B426AB">
      <w:p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867B03">
        <w:rPr>
          <w:rFonts w:asciiTheme="majorHAnsi" w:hAnsiTheme="majorHAnsi"/>
          <w:i/>
          <w:color w:val="000000"/>
          <w:sz w:val="24"/>
          <w:szCs w:val="24"/>
        </w:rPr>
        <w:t>Considerando</w:t>
      </w:r>
      <w:r w:rsidRPr="00B426AB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r w:rsidRPr="00B426AB">
        <w:rPr>
          <w:rFonts w:asciiTheme="majorHAnsi" w:hAnsiTheme="majorHAnsi"/>
          <w:color w:val="000000"/>
          <w:sz w:val="24"/>
          <w:szCs w:val="24"/>
        </w:rPr>
        <w:t>o atendimento dos demais requisitos de validade nos contratos envolvendo a prestação de serviço nos termos do art. 11 da Lei 11.445/2007</w:t>
      </w:r>
      <w:r w:rsidR="00EF42EB">
        <w:rPr>
          <w:rFonts w:asciiTheme="majorHAnsi" w:hAnsiTheme="majorHAnsi"/>
          <w:color w:val="000000"/>
          <w:sz w:val="24"/>
          <w:szCs w:val="24"/>
        </w:rPr>
        <w:t>;</w:t>
      </w:r>
    </w:p>
    <w:p w:rsidR="00784EC6" w:rsidRPr="00B426AB" w:rsidRDefault="00784EC6" w:rsidP="00570B3C">
      <w:pPr>
        <w:spacing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B426AB">
        <w:rPr>
          <w:rFonts w:asciiTheme="majorHAnsi" w:hAnsiTheme="majorHAnsi"/>
          <w:color w:val="000000"/>
          <w:sz w:val="24"/>
          <w:szCs w:val="24"/>
        </w:rPr>
        <w:t xml:space="preserve">Celebram o presente </w:t>
      </w:r>
      <w:r w:rsidRPr="00B426AB">
        <w:rPr>
          <w:rFonts w:asciiTheme="majorHAnsi" w:hAnsiTheme="majorHAnsi"/>
          <w:b/>
          <w:color w:val="000000"/>
          <w:sz w:val="24"/>
          <w:szCs w:val="24"/>
        </w:rPr>
        <w:t>CONTRATO DE PROGRAMA</w:t>
      </w:r>
      <w:r w:rsidRPr="00B426AB">
        <w:rPr>
          <w:rFonts w:asciiTheme="majorHAnsi" w:hAnsiTheme="majorHAnsi"/>
          <w:color w:val="000000"/>
          <w:sz w:val="24"/>
          <w:szCs w:val="24"/>
        </w:rPr>
        <w:t xml:space="preserve">, doravante designado </w:t>
      </w:r>
      <w:r w:rsidRPr="00B426AB">
        <w:rPr>
          <w:rFonts w:asciiTheme="majorHAnsi" w:hAnsiTheme="majorHAnsi"/>
          <w:b/>
          <w:color w:val="000000"/>
          <w:sz w:val="24"/>
          <w:szCs w:val="24"/>
        </w:rPr>
        <w:t>CONTRATO</w:t>
      </w:r>
      <w:r w:rsidRPr="00B426AB">
        <w:rPr>
          <w:rFonts w:asciiTheme="majorHAnsi" w:hAnsiTheme="majorHAnsi"/>
          <w:color w:val="000000"/>
          <w:sz w:val="24"/>
          <w:szCs w:val="24"/>
        </w:rPr>
        <w:t>, nos termos dos art</w:t>
      </w:r>
      <w:r w:rsidR="00282A5A">
        <w:rPr>
          <w:rFonts w:asciiTheme="majorHAnsi" w:hAnsiTheme="majorHAnsi"/>
          <w:color w:val="000000"/>
          <w:sz w:val="24"/>
          <w:szCs w:val="24"/>
        </w:rPr>
        <w:t>igos:</w:t>
      </w:r>
      <w:r w:rsidRPr="00B426AB">
        <w:rPr>
          <w:rFonts w:asciiTheme="majorHAnsi" w:hAnsiTheme="majorHAnsi"/>
          <w:color w:val="000000"/>
          <w:sz w:val="24"/>
          <w:szCs w:val="24"/>
        </w:rPr>
        <w:t>. 8°; 10,11 e 14 a 17 da Lei Federal n</w:t>
      </w:r>
      <w:r w:rsidR="00FF79AA">
        <w:rPr>
          <w:rFonts w:asciiTheme="majorHAnsi" w:hAnsiTheme="majorHAnsi"/>
          <w:color w:val="000000"/>
          <w:sz w:val="24"/>
          <w:szCs w:val="24"/>
        </w:rPr>
        <w:t>.</w:t>
      </w:r>
      <w:r w:rsidRPr="00B426AB">
        <w:rPr>
          <w:rFonts w:asciiTheme="majorHAnsi" w:hAnsiTheme="majorHAnsi"/>
          <w:color w:val="000000"/>
          <w:sz w:val="24"/>
          <w:szCs w:val="24"/>
        </w:rPr>
        <w:t xml:space="preserve"> 11.445/2007 e do art. 13 da Lei Federal n° 11.107/2005, em conformidade com as clausulas e condições a seguir pactuadas:</w:t>
      </w:r>
    </w:p>
    <w:p w:rsidR="003B7083" w:rsidRPr="007336C5" w:rsidRDefault="003B7083" w:rsidP="008330B9">
      <w:pPr>
        <w:spacing w:after="0" w:line="360" w:lineRule="auto"/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  <w:r w:rsidRPr="007336C5">
        <w:rPr>
          <w:rFonts w:asciiTheme="majorHAnsi" w:hAnsiTheme="majorHAnsi"/>
          <w:b/>
          <w:i/>
          <w:color w:val="000000"/>
          <w:sz w:val="24"/>
          <w:szCs w:val="24"/>
        </w:rPr>
        <w:t xml:space="preserve">CLAUSULA PRIMEIRA – DO </w:t>
      </w:r>
      <w:r w:rsidR="001034F3">
        <w:rPr>
          <w:rFonts w:asciiTheme="majorHAnsi" w:hAnsiTheme="majorHAnsi"/>
          <w:b/>
          <w:i/>
          <w:color w:val="000000"/>
          <w:sz w:val="24"/>
          <w:szCs w:val="24"/>
        </w:rPr>
        <w:t>OBJETO</w:t>
      </w:r>
    </w:p>
    <w:p w:rsidR="008330B9" w:rsidRDefault="003B7083" w:rsidP="008330B9">
      <w:p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lastRenderedPageBreak/>
        <w:t xml:space="preserve">Constitui objeto do presente </w:t>
      </w:r>
      <w:r w:rsidR="00FF6F42" w:rsidRPr="00D50F5B">
        <w:rPr>
          <w:rFonts w:asciiTheme="majorHAnsi" w:hAnsiTheme="majorHAnsi"/>
          <w:b/>
          <w:color w:val="000000"/>
          <w:sz w:val="24"/>
          <w:szCs w:val="24"/>
        </w:rPr>
        <w:t>C</w:t>
      </w:r>
      <w:r w:rsidR="00D50F5B" w:rsidRPr="00D50F5B">
        <w:rPr>
          <w:rFonts w:asciiTheme="majorHAnsi" w:hAnsiTheme="majorHAnsi"/>
          <w:b/>
          <w:color w:val="000000"/>
          <w:sz w:val="24"/>
          <w:szCs w:val="24"/>
        </w:rPr>
        <w:t>ONTRATO</w:t>
      </w:r>
      <w:r>
        <w:rPr>
          <w:rFonts w:asciiTheme="majorHAnsi" w:hAnsiTheme="majorHAnsi"/>
          <w:color w:val="000000"/>
          <w:sz w:val="24"/>
          <w:szCs w:val="24"/>
        </w:rPr>
        <w:t xml:space="preserve"> a delegação dos </w:t>
      </w:r>
      <w:r w:rsidR="00FF6F42">
        <w:rPr>
          <w:rFonts w:asciiTheme="majorHAnsi" w:hAnsiTheme="majorHAnsi"/>
          <w:color w:val="000000"/>
          <w:sz w:val="24"/>
          <w:szCs w:val="24"/>
        </w:rPr>
        <w:t>Municípios</w:t>
      </w:r>
      <w:r w:rsidR="006E3F3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D50F5B">
        <w:rPr>
          <w:rFonts w:asciiTheme="majorHAnsi" w:hAnsiTheme="majorHAnsi"/>
          <w:b/>
          <w:color w:val="000000"/>
          <w:sz w:val="24"/>
          <w:szCs w:val="24"/>
        </w:rPr>
        <w:t>CONSORCIADOS</w:t>
      </w:r>
      <w:r>
        <w:rPr>
          <w:rFonts w:asciiTheme="majorHAnsi" w:hAnsiTheme="majorHAnsi"/>
          <w:color w:val="000000"/>
          <w:sz w:val="24"/>
          <w:szCs w:val="24"/>
        </w:rPr>
        <w:t xml:space="preserve"> para o </w:t>
      </w:r>
      <w:r w:rsidRPr="00D50F5B">
        <w:rPr>
          <w:rFonts w:asciiTheme="majorHAnsi" w:hAnsiTheme="majorHAnsi"/>
          <w:b/>
          <w:color w:val="000000"/>
          <w:sz w:val="24"/>
          <w:szCs w:val="24"/>
        </w:rPr>
        <w:t>CONSORCIO</w:t>
      </w:r>
      <w:r w:rsidR="00D50F5B">
        <w:rPr>
          <w:rFonts w:asciiTheme="majorHAnsi" w:hAnsiTheme="majorHAnsi"/>
          <w:b/>
          <w:color w:val="000000"/>
          <w:sz w:val="24"/>
          <w:szCs w:val="24"/>
        </w:rPr>
        <w:t xml:space="preserve">, </w:t>
      </w:r>
      <w:r w:rsidR="00D50F5B" w:rsidRPr="00D50F5B">
        <w:rPr>
          <w:rFonts w:asciiTheme="majorHAnsi" w:hAnsiTheme="majorHAnsi"/>
          <w:color w:val="000000"/>
          <w:sz w:val="24"/>
          <w:szCs w:val="24"/>
        </w:rPr>
        <w:t>n</w:t>
      </w:r>
      <w:r w:rsidR="00FF6F42" w:rsidRPr="00D50F5B">
        <w:rPr>
          <w:rFonts w:asciiTheme="majorHAnsi" w:hAnsiTheme="majorHAnsi"/>
          <w:color w:val="000000"/>
          <w:sz w:val="24"/>
          <w:szCs w:val="24"/>
        </w:rPr>
        <w:t>a</w:t>
      </w:r>
      <w:r w:rsidR="00FF6F42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B7083">
        <w:rPr>
          <w:rFonts w:asciiTheme="majorHAnsi" w:hAnsiTheme="majorHAnsi"/>
          <w:b/>
          <w:i/>
          <w:color w:val="000000"/>
          <w:sz w:val="24"/>
          <w:szCs w:val="24"/>
        </w:rPr>
        <w:t>“Prestação dos Serviços Públicos Municipais de Gestão Integrada de Resíduos Sólidos Urbanos</w:t>
      </w:r>
      <w:r>
        <w:rPr>
          <w:rFonts w:asciiTheme="majorHAnsi" w:hAnsiTheme="majorHAnsi"/>
          <w:color w:val="000000"/>
          <w:sz w:val="24"/>
          <w:szCs w:val="24"/>
        </w:rPr>
        <w:t>”</w:t>
      </w:r>
      <w:r w:rsidR="00FF6F42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4B0CBA">
        <w:rPr>
          <w:rFonts w:asciiTheme="majorHAnsi" w:hAnsiTheme="majorHAnsi"/>
          <w:color w:val="000000"/>
          <w:sz w:val="24"/>
          <w:szCs w:val="24"/>
        </w:rPr>
        <w:t xml:space="preserve">conforme </w:t>
      </w:r>
      <w:r w:rsidR="007916C4">
        <w:rPr>
          <w:rFonts w:asciiTheme="majorHAnsi" w:hAnsiTheme="majorHAnsi"/>
          <w:color w:val="000000"/>
          <w:sz w:val="24"/>
          <w:szCs w:val="24"/>
        </w:rPr>
        <w:t>especificado no</w:t>
      </w:r>
      <w:r w:rsidR="004B0CBA">
        <w:rPr>
          <w:rFonts w:asciiTheme="majorHAnsi" w:hAnsiTheme="majorHAnsi"/>
          <w:color w:val="000000"/>
          <w:sz w:val="24"/>
          <w:szCs w:val="24"/>
        </w:rPr>
        <w:t xml:space="preserve"> Termo de Referência, Anexo I, deste </w:t>
      </w:r>
      <w:r w:rsidR="004B0CBA" w:rsidRPr="007916C4">
        <w:rPr>
          <w:rFonts w:asciiTheme="majorHAnsi" w:hAnsiTheme="majorHAnsi"/>
          <w:b/>
          <w:color w:val="000000"/>
          <w:sz w:val="24"/>
          <w:szCs w:val="24"/>
        </w:rPr>
        <w:t>C</w:t>
      </w:r>
      <w:r w:rsidR="007916C4">
        <w:rPr>
          <w:rFonts w:asciiTheme="majorHAnsi" w:hAnsiTheme="majorHAnsi"/>
          <w:b/>
          <w:color w:val="000000"/>
          <w:sz w:val="24"/>
          <w:szCs w:val="24"/>
        </w:rPr>
        <w:t>ONTRATO</w:t>
      </w:r>
      <w:r w:rsidR="004B0CBA">
        <w:rPr>
          <w:rFonts w:asciiTheme="majorHAnsi" w:hAnsiTheme="majorHAnsi"/>
          <w:color w:val="000000"/>
          <w:sz w:val="24"/>
          <w:szCs w:val="24"/>
        </w:rPr>
        <w:t>.</w:t>
      </w:r>
    </w:p>
    <w:p w:rsidR="000A5DAD" w:rsidRDefault="00B657CF" w:rsidP="008330B9">
      <w:p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134338">
        <w:rPr>
          <w:rFonts w:asciiTheme="majorHAnsi" w:hAnsiTheme="majorHAnsi"/>
          <w:i/>
        </w:rPr>
        <w:t>Parágrafo Primeiro</w:t>
      </w:r>
      <w:r>
        <w:rPr>
          <w:rFonts w:asciiTheme="majorHAnsi" w:hAnsiTheme="majorHAnsi"/>
        </w:rPr>
        <w:t xml:space="preserve"> - </w:t>
      </w:r>
      <w:r w:rsidR="003B5F33">
        <w:rPr>
          <w:rFonts w:asciiTheme="majorHAnsi" w:hAnsiTheme="majorHAnsi"/>
        </w:rPr>
        <w:tab/>
      </w:r>
      <w:r w:rsidR="00AC346F" w:rsidRPr="00CF4EF9">
        <w:rPr>
          <w:rFonts w:asciiTheme="majorHAnsi" w:hAnsiTheme="majorHAnsi"/>
          <w:sz w:val="24"/>
          <w:szCs w:val="24"/>
        </w:rPr>
        <w:t xml:space="preserve">Fica o </w:t>
      </w:r>
      <w:r w:rsidR="00AC346F" w:rsidRPr="00415D21">
        <w:rPr>
          <w:rFonts w:asciiTheme="majorHAnsi" w:hAnsiTheme="majorHAnsi"/>
          <w:b/>
          <w:sz w:val="24"/>
          <w:szCs w:val="24"/>
        </w:rPr>
        <w:t>C</w:t>
      </w:r>
      <w:r w:rsidR="00415D21" w:rsidRPr="00415D21">
        <w:rPr>
          <w:rFonts w:asciiTheme="majorHAnsi" w:hAnsiTheme="majorHAnsi"/>
          <w:b/>
          <w:sz w:val="24"/>
          <w:szCs w:val="24"/>
        </w:rPr>
        <w:t>ONSORCIO</w:t>
      </w:r>
      <w:r w:rsidR="00AC346F" w:rsidRPr="00CF4EF9">
        <w:rPr>
          <w:rFonts w:asciiTheme="majorHAnsi" w:hAnsiTheme="majorHAnsi"/>
          <w:sz w:val="24"/>
          <w:szCs w:val="24"/>
        </w:rPr>
        <w:t xml:space="preserve"> autorizado</w:t>
      </w:r>
      <w:r w:rsidR="004B0CBA" w:rsidRPr="00CF4EF9">
        <w:rPr>
          <w:rFonts w:asciiTheme="majorHAnsi" w:hAnsiTheme="majorHAnsi"/>
          <w:sz w:val="24"/>
          <w:szCs w:val="24"/>
        </w:rPr>
        <w:t xml:space="preserve">, </w:t>
      </w:r>
      <w:r w:rsidR="004B0CBA" w:rsidRPr="00866DD1">
        <w:rPr>
          <w:rFonts w:asciiTheme="majorHAnsi" w:hAnsiTheme="majorHAnsi"/>
          <w:sz w:val="24"/>
          <w:szCs w:val="24"/>
        </w:rPr>
        <w:t>nos termos da deliberação da Assembleia</w:t>
      </w:r>
      <w:r w:rsidR="004B0CBA" w:rsidRPr="00CF4EF9">
        <w:rPr>
          <w:rFonts w:asciiTheme="majorHAnsi" w:hAnsiTheme="majorHAnsi"/>
          <w:sz w:val="24"/>
          <w:szCs w:val="24"/>
        </w:rPr>
        <w:t>,</w:t>
      </w:r>
      <w:r w:rsidR="00CF4EF9" w:rsidRPr="00CF4EF9">
        <w:rPr>
          <w:rFonts w:asciiTheme="majorHAnsi" w:hAnsiTheme="majorHAnsi"/>
          <w:sz w:val="24"/>
          <w:szCs w:val="24"/>
        </w:rPr>
        <w:t xml:space="preserve"> </w:t>
      </w:r>
      <w:r w:rsidR="00AC346F" w:rsidRPr="00CF4EF9">
        <w:rPr>
          <w:rFonts w:asciiTheme="majorHAnsi" w:hAnsiTheme="majorHAnsi"/>
          <w:sz w:val="24"/>
          <w:szCs w:val="24"/>
        </w:rPr>
        <w:t>delegar par</w:t>
      </w:r>
      <w:r w:rsidR="004B0CBA" w:rsidRPr="00CF4EF9">
        <w:rPr>
          <w:rFonts w:asciiTheme="majorHAnsi" w:hAnsiTheme="majorHAnsi"/>
          <w:sz w:val="24"/>
          <w:szCs w:val="24"/>
        </w:rPr>
        <w:t>a o setor privado, por meio de l</w:t>
      </w:r>
      <w:r w:rsidR="00AC346F" w:rsidRPr="00CF4EF9">
        <w:rPr>
          <w:rFonts w:asciiTheme="majorHAnsi" w:hAnsiTheme="majorHAnsi"/>
          <w:sz w:val="24"/>
          <w:szCs w:val="24"/>
        </w:rPr>
        <w:t>icitação</w:t>
      </w:r>
      <w:r w:rsidR="004B0CBA" w:rsidRPr="00CF4EF9">
        <w:rPr>
          <w:rFonts w:asciiTheme="majorHAnsi" w:hAnsiTheme="majorHAnsi"/>
          <w:sz w:val="24"/>
          <w:szCs w:val="24"/>
        </w:rPr>
        <w:t>,</w:t>
      </w:r>
      <w:r w:rsidR="00CF4EF9" w:rsidRPr="00CF4EF9">
        <w:rPr>
          <w:rFonts w:asciiTheme="majorHAnsi" w:hAnsiTheme="majorHAnsi"/>
          <w:sz w:val="24"/>
          <w:szCs w:val="24"/>
        </w:rPr>
        <w:t xml:space="preserve"> </w:t>
      </w:r>
      <w:r w:rsidR="00AC346F" w:rsidRPr="00CF4EF9">
        <w:rPr>
          <w:rFonts w:asciiTheme="majorHAnsi" w:hAnsiTheme="majorHAnsi"/>
          <w:sz w:val="24"/>
          <w:szCs w:val="24"/>
        </w:rPr>
        <w:t xml:space="preserve">as obras </w:t>
      </w:r>
      <w:r w:rsidR="006E3F3F" w:rsidRPr="00CF4EF9">
        <w:rPr>
          <w:rFonts w:asciiTheme="majorHAnsi" w:hAnsiTheme="majorHAnsi"/>
          <w:sz w:val="24"/>
          <w:szCs w:val="24"/>
        </w:rPr>
        <w:t>a serem executadas</w:t>
      </w:r>
      <w:r w:rsidR="00CF4EF9" w:rsidRPr="00CF4EF9">
        <w:rPr>
          <w:rFonts w:asciiTheme="majorHAnsi" w:hAnsiTheme="majorHAnsi"/>
          <w:sz w:val="24"/>
          <w:szCs w:val="24"/>
        </w:rPr>
        <w:t xml:space="preserve"> </w:t>
      </w:r>
      <w:r w:rsidR="00AC346F" w:rsidRPr="00CF4EF9">
        <w:rPr>
          <w:rFonts w:asciiTheme="majorHAnsi" w:hAnsiTheme="majorHAnsi"/>
          <w:sz w:val="24"/>
          <w:szCs w:val="24"/>
        </w:rPr>
        <w:t xml:space="preserve">conforme </w:t>
      </w:r>
      <w:r w:rsidR="003B5F33" w:rsidRPr="00CF4EF9">
        <w:rPr>
          <w:rFonts w:asciiTheme="majorHAnsi" w:hAnsiTheme="majorHAnsi" w:cs="Arial"/>
          <w:sz w:val="24"/>
          <w:szCs w:val="24"/>
        </w:rPr>
        <w:t>Crono</w:t>
      </w:r>
      <w:r w:rsidR="004B0CBA" w:rsidRPr="00CF4EF9">
        <w:rPr>
          <w:rFonts w:asciiTheme="majorHAnsi" w:hAnsiTheme="majorHAnsi" w:cs="Arial"/>
          <w:sz w:val="24"/>
          <w:szCs w:val="24"/>
        </w:rPr>
        <w:t>grama Físico-Financeiro</w:t>
      </w:r>
      <w:r>
        <w:rPr>
          <w:rFonts w:asciiTheme="majorHAnsi" w:hAnsiTheme="majorHAnsi" w:cs="Arial"/>
          <w:sz w:val="24"/>
          <w:szCs w:val="24"/>
        </w:rPr>
        <w:t xml:space="preserve"> e</w:t>
      </w:r>
      <w:r w:rsidR="00CF4EF9" w:rsidRPr="00CF4EF9">
        <w:rPr>
          <w:rFonts w:asciiTheme="majorHAnsi" w:hAnsiTheme="majorHAnsi" w:cs="Arial"/>
          <w:sz w:val="24"/>
          <w:szCs w:val="24"/>
        </w:rPr>
        <w:t xml:space="preserve"> </w:t>
      </w:r>
      <w:r w:rsidR="004B0CBA" w:rsidRPr="00CF4EF9">
        <w:rPr>
          <w:rFonts w:asciiTheme="majorHAnsi" w:hAnsiTheme="majorHAnsi"/>
          <w:color w:val="000000"/>
          <w:sz w:val="24"/>
          <w:szCs w:val="24"/>
        </w:rPr>
        <w:t>Memorial D</w:t>
      </w:r>
      <w:r w:rsidR="00AC346F" w:rsidRPr="00CF4EF9">
        <w:rPr>
          <w:rFonts w:asciiTheme="majorHAnsi" w:hAnsiTheme="majorHAnsi"/>
          <w:color w:val="000000"/>
          <w:sz w:val="24"/>
          <w:szCs w:val="24"/>
        </w:rPr>
        <w:t>escritivo d</w:t>
      </w:r>
      <w:r w:rsidR="006E3F3F" w:rsidRPr="00CF4EF9">
        <w:rPr>
          <w:rFonts w:asciiTheme="majorHAnsi" w:hAnsiTheme="majorHAnsi"/>
          <w:color w:val="000000"/>
          <w:sz w:val="24"/>
          <w:szCs w:val="24"/>
        </w:rPr>
        <w:t>a</w:t>
      </w:r>
      <w:r w:rsidR="004B0CBA" w:rsidRPr="00CF4EF9">
        <w:rPr>
          <w:rFonts w:asciiTheme="majorHAnsi" w:hAnsiTheme="majorHAnsi"/>
          <w:color w:val="000000"/>
          <w:sz w:val="24"/>
          <w:szCs w:val="24"/>
        </w:rPr>
        <w:t>s</w:t>
      </w:r>
      <w:r w:rsidR="00AC346F" w:rsidRPr="00CF4EF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6E3F3F" w:rsidRPr="00CF4EF9">
        <w:rPr>
          <w:rFonts w:asciiTheme="majorHAnsi" w:hAnsiTheme="majorHAnsi"/>
          <w:color w:val="000000"/>
          <w:sz w:val="24"/>
          <w:szCs w:val="24"/>
        </w:rPr>
        <w:t xml:space="preserve">unidades a serem implantadas no </w:t>
      </w:r>
      <w:r w:rsidR="00CF0B1F" w:rsidRPr="00CF4EF9">
        <w:rPr>
          <w:rFonts w:asciiTheme="majorHAnsi" w:hAnsiTheme="majorHAnsi"/>
          <w:color w:val="000000"/>
          <w:sz w:val="24"/>
          <w:szCs w:val="24"/>
        </w:rPr>
        <w:t>Aterro Sanitário</w:t>
      </w:r>
      <w:r w:rsidR="004B0CBA" w:rsidRPr="00CF4EF9">
        <w:rPr>
          <w:rFonts w:asciiTheme="majorHAnsi" w:hAnsiTheme="majorHAnsi"/>
          <w:color w:val="000000"/>
          <w:sz w:val="24"/>
          <w:szCs w:val="24"/>
        </w:rPr>
        <w:t>,</w:t>
      </w:r>
      <w:r w:rsidR="00CF4EF9" w:rsidRPr="00CF4EF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F0B1F" w:rsidRPr="00CF4EF9">
        <w:rPr>
          <w:rFonts w:asciiTheme="majorHAnsi" w:hAnsiTheme="majorHAnsi"/>
          <w:color w:val="000000"/>
          <w:sz w:val="24"/>
          <w:szCs w:val="24"/>
        </w:rPr>
        <w:t xml:space="preserve">para uso comum dos </w:t>
      </w:r>
      <w:r w:rsidR="00CF0B1F" w:rsidRPr="00415D21">
        <w:rPr>
          <w:rFonts w:asciiTheme="majorHAnsi" w:hAnsiTheme="majorHAnsi"/>
          <w:b/>
          <w:color w:val="000000"/>
          <w:sz w:val="24"/>
          <w:szCs w:val="24"/>
        </w:rPr>
        <w:t>C</w:t>
      </w:r>
      <w:r w:rsidR="00415D21" w:rsidRPr="00415D21">
        <w:rPr>
          <w:rFonts w:asciiTheme="majorHAnsi" w:hAnsiTheme="majorHAnsi"/>
          <w:b/>
          <w:color w:val="000000"/>
          <w:sz w:val="24"/>
          <w:szCs w:val="24"/>
        </w:rPr>
        <w:t>ONSORCIADOS</w:t>
      </w:r>
      <w:r w:rsidR="004B0CBA" w:rsidRPr="00CF4EF9">
        <w:rPr>
          <w:rFonts w:asciiTheme="majorHAnsi" w:hAnsiTheme="majorHAnsi"/>
          <w:color w:val="000000"/>
          <w:sz w:val="24"/>
          <w:szCs w:val="24"/>
        </w:rPr>
        <w:t>,</w:t>
      </w:r>
      <w:r w:rsidR="00CF4EF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B0CBA" w:rsidRPr="00CF4EF9">
        <w:rPr>
          <w:rFonts w:asciiTheme="majorHAnsi" w:hAnsiTheme="majorHAnsi"/>
          <w:color w:val="000000"/>
          <w:sz w:val="24"/>
          <w:szCs w:val="24"/>
        </w:rPr>
        <w:t>na área localizada no M</w:t>
      </w:r>
      <w:r w:rsidR="00415D21">
        <w:rPr>
          <w:rFonts w:asciiTheme="majorHAnsi" w:hAnsiTheme="majorHAnsi"/>
          <w:color w:val="000000"/>
          <w:sz w:val="24"/>
          <w:szCs w:val="24"/>
        </w:rPr>
        <w:t>unicípio de Imbaú,</w:t>
      </w:r>
      <w:r w:rsidR="00CF0B1F" w:rsidRPr="00CF4EF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8E7D6E" w:rsidRPr="00CF4EF9">
        <w:rPr>
          <w:rFonts w:asciiTheme="majorHAnsi" w:hAnsiTheme="majorHAnsi"/>
          <w:color w:val="000000"/>
          <w:sz w:val="24"/>
          <w:szCs w:val="24"/>
        </w:rPr>
        <w:t xml:space="preserve">na </w:t>
      </w:r>
      <w:r w:rsidR="00C21EBB" w:rsidRPr="00CF4EF9">
        <w:rPr>
          <w:rFonts w:asciiTheme="majorHAnsi" w:hAnsiTheme="majorHAnsi"/>
          <w:color w:val="000000"/>
          <w:sz w:val="24"/>
          <w:szCs w:val="24"/>
        </w:rPr>
        <w:t>localidade denominada de Sete Rincões, com área de 385.580,57 m2</w:t>
      </w:r>
      <w:r w:rsidR="00CF0B1F" w:rsidRPr="00CF4EF9">
        <w:rPr>
          <w:rFonts w:asciiTheme="majorHAnsi" w:hAnsiTheme="majorHAnsi"/>
          <w:color w:val="000000"/>
          <w:sz w:val="24"/>
          <w:szCs w:val="24"/>
        </w:rPr>
        <w:t xml:space="preserve">, conforme matricula nº 22.077 – Registro de </w:t>
      </w:r>
      <w:r w:rsidR="008E7D6E" w:rsidRPr="00CF4EF9">
        <w:rPr>
          <w:rFonts w:asciiTheme="majorHAnsi" w:hAnsiTheme="majorHAnsi"/>
          <w:color w:val="000000"/>
          <w:sz w:val="24"/>
          <w:szCs w:val="24"/>
        </w:rPr>
        <w:t>Imóveis – Comarca de Telêmaco Borba – Paraná.</w:t>
      </w:r>
    </w:p>
    <w:p w:rsidR="00EF42EB" w:rsidRDefault="00EF42EB" w:rsidP="008330B9">
      <w:pPr>
        <w:spacing w:after="0" w:line="360" w:lineRule="auto"/>
        <w:jc w:val="both"/>
        <w:rPr>
          <w:rFonts w:asciiTheme="majorHAnsi" w:hAnsiTheme="majorHAnsi"/>
          <w:i/>
          <w:color w:val="000000"/>
          <w:sz w:val="24"/>
          <w:szCs w:val="24"/>
        </w:rPr>
      </w:pPr>
    </w:p>
    <w:p w:rsidR="007A0B17" w:rsidRDefault="007A0B17" w:rsidP="00E74CC6">
      <w:pPr>
        <w:spacing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134338">
        <w:rPr>
          <w:rFonts w:asciiTheme="majorHAnsi" w:hAnsiTheme="majorHAnsi"/>
          <w:i/>
          <w:color w:val="000000"/>
          <w:sz w:val="24"/>
          <w:szCs w:val="24"/>
        </w:rPr>
        <w:t>Parágrafo Segundo</w:t>
      </w:r>
      <w:r>
        <w:rPr>
          <w:rFonts w:asciiTheme="majorHAnsi" w:hAnsiTheme="majorHAnsi"/>
          <w:color w:val="000000"/>
          <w:sz w:val="24"/>
          <w:szCs w:val="24"/>
        </w:rPr>
        <w:t xml:space="preserve"> - </w:t>
      </w:r>
      <w:r w:rsidR="004B0CBA">
        <w:rPr>
          <w:rFonts w:asciiTheme="majorHAnsi" w:hAnsiTheme="majorHAnsi"/>
          <w:color w:val="000000"/>
          <w:sz w:val="24"/>
          <w:szCs w:val="24"/>
        </w:rPr>
        <w:t>Fica o</w:t>
      </w:r>
      <w:r w:rsidR="004B0CBA" w:rsidRPr="007A0B17">
        <w:rPr>
          <w:rFonts w:asciiTheme="majorHAnsi" w:hAnsiTheme="majorHAnsi"/>
          <w:b/>
          <w:color w:val="000000"/>
          <w:sz w:val="24"/>
          <w:szCs w:val="24"/>
        </w:rPr>
        <w:t xml:space="preserve"> C</w:t>
      </w:r>
      <w:r w:rsidRPr="007A0B17">
        <w:rPr>
          <w:rFonts w:asciiTheme="majorHAnsi" w:hAnsiTheme="majorHAnsi"/>
          <w:b/>
          <w:color w:val="000000"/>
          <w:sz w:val="24"/>
          <w:szCs w:val="24"/>
        </w:rPr>
        <w:t>ONSORCIO</w:t>
      </w:r>
      <w:r w:rsidR="004B0CBA">
        <w:rPr>
          <w:rFonts w:asciiTheme="majorHAnsi" w:hAnsiTheme="majorHAnsi"/>
          <w:color w:val="000000"/>
          <w:sz w:val="24"/>
          <w:szCs w:val="24"/>
        </w:rPr>
        <w:t xml:space="preserve"> a</w:t>
      </w:r>
      <w:r w:rsidR="00AC346F">
        <w:rPr>
          <w:rFonts w:asciiTheme="majorHAnsi" w:hAnsiTheme="majorHAnsi"/>
          <w:color w:val="000000"/>
          <w:sz w:val="24"/>
          <w:szCs w:val="24"/>
        </w:rPr>
        <w:t>utorizado</w:t>
      </w:r>
      <w:r w:rsidR="00044F05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044F05" w:rsidRPr="00866DD1">
        <w:rPr>
          <w:rFonts w:asciiTheme="majorHAnsi" w:hAnsiTheme="majorHAnsi"/>
        </w:rPr>
        <w:t>nos termos da deliberação da Assembleia,</w:t>
      </w:r>
      <w:r w:rsidR="00AC346F" w:rsidRPr="00866DD1">
        <w:rPr>
          <w:rFonts w:asciiTheme="majorHAnsi" w:hAnsiTheme="majorHAnsi"/>
          <w:sz w:val="24"/>
          <w:szCs w:val="24"/>
        </w:rPr>
        <w:t xml:space="preserve"> </w:t>
      </w:r>
      <w:r w:rsidR="00AC346F">
        <w:rPr>
          <w:rFonts w:asciiTheme="majorHAnsi" w:hAnsiTheme="majorHAnsi"/>
          <w:color w:val="000000"/>
          <w:sz w:val="24"/>
          <w:szCs w:val="24"/>
        </w:rPr>
        <w:t>delegar para o</w:t>
      </w:r>
      <w:r w:rsidR="00866DD1">
        <w:rPr>
          <w:rFonts w:asciiTheme="majorHAnsi" w:hAnsiTheme="majorHAnsi"/>
          <w:color w:val="000000"/>
          <w:sz w:val="24"/>
          <w:szCs w:val="24"/>
        </w:rPr>
        <w:t xml:space="preserve"> setor privado</w:t>
      </w:r>
      <w:r w:rsidR="002602BD">
        <w:rPr>
          <w:rFonts w:asciiTheme="majorHAnsi" w:hAnsiTheme="majorHAnsi"/>
          <w:color w:val="000000"/>
          <w:sz w:val="24"/>
          <w:szCs w:val="24"/>
        </w:rPr>
        <w:t>,</w:t>
      </w:r>
      <w:r w:rsidR="00866DD1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AC346F">
        <w:rPr>
          <w:rFonts w:asciiTheme="majorHAnsi" w:hAnsiTheme="majorHAnsi"/>
          <w:color w:val="000000"/>
          <w:sz w:val="24"/>
          <w:szCs w:val="24"/>
        </w:rPr>
        <w:t>por m</w:t>
      </w:r>
      <w:r w:rsidR="002602BD">
        <w:rPr>
          <w:rFonts w:asciiTheme="majorHAnsi" w:hAnsiTheme="majorHAnsi"/>
          <w:color w:val="000000"/>
          <w:sz w:val="24"/>
          <w:szCs w:val="24"/>
        </w:rPr>
        <w:t>eio de Parceria Publico - Privada</w:t>
      </w:r>
      <w:r w:rsidR="00AC346F">
        <w:rPr>
          <w:rFonts w:asciiTheme="majorHAnsi" w:hAnsiTheme="majorHAnsi"/>
          <w:color w:val="000000"/>
          <w:sz w:val="24"/>
          <w:szCs w:val="24"/>
        </w:rPr>
        <w:t xml:space="preserve"> na modalidade Concessã</w:t>
      </w:r>
      <w:r w:rsidR="00044F05">
        <w:rPr>
          <w:rFonts w:asciiTheme="majorHAnsi" w:hAnsiTheme="majorHAnsi"/>
          <w:color w:val="000000"/>
          <w:sz w:val="24"/>
          <w:szCs w:val="24"/>
        </w:rPr>
        <w:t>o Administrativa, precedida de l</w:t>
      </w:r>
      <w:r w:rsidR="002602BD">
        <w:rPr>
          <w:rFonts w:asciiTheme="majorHAnsi" w:hAnsiTheme="majorHAnsi"/>
          <w:color w:val="000000"/>
          <w:sz w:val="24"/>
          <w:szCs w:val="24"/>
        </w:rPr>
        <w:t>icitação,</w:t>
      </w:r>
      <w:r w:rsidR="00AC346F">
        <w:rPr>
          <w:rFonts w:asciiTheme="majorHAnsi" w:hAnsiTheme="majorHAnsi"/>
          <w:color w:val="000000"/>
          <w:sz w:val="24"/>
          <w:szCs w:val="24"/>
        </w:rPr>
        <w:t xml:space="preserve"> a prestação d</w:t>
      </w:r>
      <w:r w:rsidR="00656454">
        <w:rPr>
          <w:rFonts w:asciiTheme="majorHAnsi" w:hAnsiTheme="majorHAnsi"/>
          <w:color w:val="000000"/>
          <w:sz w:val="24"/>
          <w:szCs w:val="24"/>
        </w:rPr>
        <w:t>os</w:t>
      </w:r>
      <w:r w:rsidR="00AC346F">
        <w:rPr>
          <w:rFonts w:asciiTheme="majorHAnsi" w:hAnsiTheme="majorHAnsi"/>
          <w:color w:val="000000"/>
          <w:sz w:val="24"/>
          <w:szCs w:val="24"/>
        </w:rPr>
        <w:t xml:space="preserve"> serviço</w:t>
      </w:r>
      <w:r w:rsidR="00656454">
        <w:rPr>
          <w:rFonts w:asciiTheme="majorHAnsi" w:hAnsiTheme="majorHAnsi"/>
          <w:color w:val="000000"/>
          <w:sz w:val="24"/>
          <w:szCs w:val="24"/>
        </w:rPr>
        <w:t>s</w:t>
      </w:r>
      <w:r w:rsidR="0055729A">
        <w:rPr>
          <w:rFonts w:asciiTheme="majorHAnsi" w:hAnsiTheme="majorHAnsi"/>
          <w:color w:val="000000"/>
          <w:sz w:val="24"/>
          <w:szCs w:val="24"/>
        </w:rPr>
        <w:t xml:space="preserve"> de</w:t>
      </w:r>
      <w:r w:rsidR="00C21EBB">
        <w:rPr>
          <w:rFonts w:asciiTheme="majorHAnsi" w:hAnsiTheme="majorHAnsi"/>
          <w:color w:val="000000"/>
          <w:sz w:val="24"/>
          <w:szCs w:val="24"/>
        </w:rPr>
        <w:t xml:space="preserve"> Operação do Aterro Sanitário</w:t>
      </w:r>
      <w:r w:rsidR="00656454">
        <w:rPr>
          <w:rFonts w:asciiTheme="majorHAnsi" w:hAnsiTheme="majorHAnsi"/>
          <w:color w:val="000000"/>
          <w:sz w:val="24"/>
          <w:szCs w:val="24"/>
        </w:rPr>
        <w:t>, que se enc</w:t>
      </w:r>
      <w:r w:rsidR="0055729A">
        <w:rPr>
          <w:rFonts w:asciiTheme="majorHAnsi" w:hAnsiTheme="majorHAnsi"/>
          <w:color w:val="000000"/>
          <w:sz w:val="24"/>
          <w:szCs w:val="24"/>
        </w:rPr>
        <w:t>ontra nos Planos de Resíduos Sólidos Urbanos.</w:t>
      </w:r>
    </w:p>
    <w:p w:rsidR="00802DB2" w:rsidRPr="002613EA" w:rsidRDefault="00802DB2" w:rsidP="008330B9">
      <w:pPr>
        <w:spacing w:after="0" w:line="360" w:lineRule="auto"/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  <w:r w:rsidRPr="002613EA">
        <w:rPr>
          <w:rFonts w:asciiTheme="majorHAnsi" w:hAnsiTheme="majorHAnsi"/>
          <w:b/>
          <w:i/>
          <w:color w:val="000000"/>
          <w:sz w:val="24"/>
          <w:szCs w:val="24"/>
        </w:rPr>
        <w:t>CL</w:t>
      </w:r>
      <w:r w:rsidR="006D6E84">
        <w:rPr>
          <w:rFonts w:asciiTheme="majorHAnsi" w:hAnsiTheme="majorHAnsi"/>
          <w:b/>
          <w:i/>
          <w:color w:val="000000"/>
          <w:sz w:val="24"/>
          <w:szCs w:val="24"/>
        </w:rPr>
        <w:t>A</w:t>
      </w:r>
      <w:r w:rsidRPr="002613EA">
        <w:rPr>
          <w:rFonts w:asciiTheme="majorHAnsi" w:hAnsiTheme="majorHAnsi"/>
          <w:b/>
          <w:i/>
          <w:color w:val="000000"/>
          <w:sz w:val="24"/>
          <w:szCs w:val="24"/>
        </w:rPr>
        <w:t>US</w:t>
      </w:r>
      <w:r w:rsidR="006D6E84">
        <w:rPr>
          <w:rFonts w:asciiTheme="majorHAnsi" w:hAnsiTheme="majorHAnsi"/>
          <w:b/>
          <w:i/>
          <w:color w:val="000000"/>
          <w:sz w:val="24"/>
          <w:szCs w:val="24"/>
        </w:rPr>
        <w:t>U</w:t>
      </w:r>
      <w:r w:rsidRPr="002613EA">
        <w:rPr>
          <w:rFonts w:asciiTheme="majorHAnsi" w:hAnsiTheme="majorHAnsi"/>
          <w:b/>
          <w:i/>
          <w:color w:val="000000"/>
          <w:sz w:val="24"/>
          <w:szCs w:val="24"/>
        </w:rPr>
        <w:t>LA SEGUNDA – DO VALOR</w:t>
      </w:r>
      <w:r w:rsidR="00C756DB">
        <w:rPr>
          <w:rFonts w:asciiTheme="majorHAnsi" w:hAnsiTheme="majorHAnsi"/>
          <w:b/>
          <w:i/>
          <w:color w:val="000000"/>
          <w:sz w:val="24"/>
          <w:szCs w:val="24"/>
        </w:rPr>
        <w:t xml:space="preserve"> DAS OBRAS </w:t>
      </w:r>
      <w:r w:rsidR="002D69D2">
        <w:rPr>
          <w:rFonts w:asciiTheme="majorHAnsi" w:hAnsiTheme="majorHAnsi"/>
          <w:b/>
          <w:i/>
          <w:color w:val="000000"/>
          <w:sz w:val="24"/>
          <w:szCs w:val="24"/>
        </w:rPr>
        <w:t>/ IN</w:t>
      </w:r>
      <w:r w:rsidR="00AD2537">
        <w:rPr>
          <w:rFonts w:asciiTheme="majorHAnsi" w:hAnsiTheme="majorHAnsi"/>
          <w:b/>
          <w:i/>
          <w:color w:val="000000"/>
          <w:sz w:val="24"/>
          <w:szCs w:val="24"/>
        </w:rPr>
        <w:t>S</w:t>
      </w:r>
      <w:r w:rsidR="002D69D2">
        <w:rPr>
          <w:rFonts w:asciiTheme="majorHAnsi" w:hAnsiTheme="majorHAnsi"/>
          <w:b/>
          <w:i/>
          <w:color w:val="000000"/>
          <w:sz w:val="24"/>
          <w:szCs w:val="24"/>
        </w:rPr>
        <w:t xml:space="preserve">TALAÇÕES </w:t>
      </w:r>
      <w:r w:rsidR="00C756DB">
        <w:rPr>
          <w:rFonts w:asciiTheme="majorHAnsi" w:hAnsiTheme="majorHAnsi"/>
          <w:b/>
          <w:i/>
          <w:color w:val="000000"/>
          <w:sz w:val="24"/>
          <w:szCs w:val="24"/>
        </w:rPr>
        <w:t>E AQUISIÇÃO DO TERRENO</w:t>
      </w:r>
    </w:p>
    <w:p w:rsidR="00802DB2" w:rsidRDefault="00C756DB" w:rsidP="00AD2537">
      <w:p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O v</w:t>
      </w:r>
      <w:r w:rsidR="00802DB2">
        <w:rPr>
          <w:rFonts w:asciiTheme="majorHAnsi" w:hAnsiTheme="majorHAnsi"/>
          <w:color w:val="000000"/>
          <w:sz w:val="24"/>
          <w:szCs w:val="24"/>
        </w:rPr>
        <w:t xml:space="preserve">alor global deste </w:t>
      </w:r>
      <w:r w:rsidR="00134338" w:rsidRPr="00134338">
        <w:rPr>
          <w:rFonts w:asciiTheme="majorHAnsi" w:hAnsiTheme="majorHAnsi"/>
          <w:b/>
          <w:color w:val="000000"/>
          <w:sz w:val="24"/>
          <w:szCs w:val="24"/>
        </w:rPr>
        <w:t>CONTRATO</w:t>
      </w:r>
      <w:r w:rsidR="00802DB2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134338">
        <w:rPr>
          <w:rFonts w:asciiTheme="majorHAnsi" w:hAnsiTheme="majorHAnsi"/>
          <w:color w:val="000000"/>
          <w:sz w:val="24"/>
          <w:szCs w:val="24"/>
        </w:rPr>
        <w:t>para</w:t>
      </w:r>
      <w:r w:rsidR="009C20D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134338" w:rsidRPr="00134338">
        <w:rPr>
          <w:rFonts w:asciiTheme="majorHAnsi" w:hAnsiTheme="majorHAnsi"/>
          <w:color w:val="000000"/>
          <w:sz w:val="24"/>
          <w:szCs w:val="24"/>
        </w:rPr>
        <w:t xml:space="preserve">implantação </w:t>
      </w:r>
      <w:r w:rsidR="00134338">
        <w:rPr>
          <w:rFonts w:asciiTheme="majorHAnsi" w:hAnsiTheme="majorHAnsi"/>
          <w:color w:val="000000"/>
          <w:sz w:val="24"/>
          <w:szCs w:val="24"/>
        </w:rPr>
        <w:t xml:space="preserve">e </w:t>
      </w:r>
      <w:r w:rsidR="006E3F3F">
        <w:rPr>
          <w:rFonts w:asciiTheme="majorHAnsi" w:hAnsiTheme="majorHAnsi"/>
          <w:color w:val="000000"/>
          <w:sz w:val="24"/>
          <w:szCs w:val="24"/>
        </w:rPr>
        <w:t xml:space="preserve">construção das unidades </w:t>
      </w:r>
      <w:r w:rsidR="00802DB2">
        <w:rPr>
          <w:rFonts w:asciiTheme="majorHAnsi" w:hAnsiTheme="majorHAnsi"/>
          <w:color w:val="000000"/>
          <w:sz w:val="24"/>
          <w:szCs w:val="24"/>
        </w:rPr>
        <w:t xml:space="preserve">é de </w:t>
      </w:r>
      <w:r w:rsidR="00802DB2" w:rsidRPr="00727A21">
        <w:rPr>
          <w:rFonts w:asciiTheme="majorHAnsi" w:hAnsiTheme="majorHAnsi"/>
          <w:b/>
          <w:color w:val="000000"/>
          <w:sz w:val="24"/>
          <w:szCs w:val="24"/>
        </w:rPr>
        <w:t>R$</w:t>
      </w:r>
      <w:r w:rsidR="002D69D2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2D69D2" w:rsidRPr="00727A21">
        <w:rPr>
          <w:rFonts w:asciiTheme="majorHAnsi" w:hAnsiTheme="majorHAnsi"/>
          <w:b/>
          <w:color w:val="000000"/>
          <w:sz w:val="24"/>
          <w:szCs w:val="24"/>
        </w:rPr>
        <w:t>7.683.409,00</w:t>
      </w:r>
      <w:r w:rsidR="00E5161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8B2C21">
        <w:rPr>
          <w:rFonts w:asciiTheme="majorHAnsi" w:hAnsiTheme="majorHAnsi"/>
          <w:color w:val="000000"/>
          <w:sz w:val="24"/>
          <w:szCs w:val="24"/>
        </w:rPr>
        <w:t>(</w:t>
      </w:r>
      <w:r w:rsidR="002D69D2">
        <w:rPr>
          <w:rFonts w:asciiTheme="majorHAnsi" w:hAnsiTheme="majorHAnsi"/>
          <w:color w:val="000000"/>
          <w:sz w:val="24"/>
          <w:szCs w:val="24"/>
        </w:rPr>
        <w:t>sete milhões, seiscentos e oitenta e três mil</w:t>
      </w:r>
      <w:r w:rsidR="00AD2537">
        <w:rPr>
          <w:rFonts w:asciiTheme="majorHAnsi" w:hAnsiTheme="majorHAnsi"/>
          <w:color w:val="000000"/>
          <w:sz w:val="24"/>
          <w:szCs w:val="24"/>
        </w:rPr>
        <w:t xml:space="preserve"> e </w:t>
      </w:r>
      <w:r w:rsidR="002D69D2">
        <w:rPr>
          <w:rFonts w:asciiTheme="majorHAnsi" w:hAnsiTheme="majorHAnsi"/>
          <w:color w:val="000000"/>
          <w:sz w:val="24"/>
          <w:szCs w:val="24"/>
        </w:rPr>
        <w:t xml:space="preserve"> quatrocentos e nove reais</w:t>
      </w:r>
      <w:r w:rsidR="008330B9">
        <w:rPr>
          <w:rFonts w:asciiTheme="majorHAnsi" w:hAnsiTheme="majorHAnsi"/>
          <w:color w:val="000000"/>
          <w:sz w:val="24"/>
          <w:szCs w:val="24"/>
        </w:rPr>
        <w:t>)</w:t>
      </w:r>
      <w:r w:rsidR="002D69D2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6C0A38">
        <w:rPr>
          <w:rFonts w:asciiTheme="majorHAnsi" w:hAnsiTheme="majorHAnsi"/>
          <w:color w:val="000000"/>
          <w:sz w:val="24"/>
          <w:szCs w:val="24"/>
        </w:rPr>
        <w:t xml:space="preserve">assim </w:t>
      </w:r>
      <w:r w:rsidR="00B426AB">
        <w:rPr>
          <w:rFonts w:asciiTheme="majorHAnsi" w:hAnsiTheme="majorHAnsi"/>
          <w:color w:val="000000"/>
          <w:sz w:val="24"/>
          <w:szCs w:val="24"/>
        </w:rPr>
        <w:t>distribuído</w:t>
      </w:r>
      <w:r w:rsidR="008B2C21">
        <w:rPr>
          <w:rFonts w:asciiTheme="majorHAnsi" w:hAnsiTheme="majorHAnsi"/>
          <w:color w:val="000000"/>
          <w:sz w:val="24"/>
          <w:szCs w:val="24"/>
        </w:rPr>
        <w:t>:</w:t>
      </w:r>
    </w:p>
    <w:p w:rsidR="008B2C21" w:rsidRPr="00727A21" w:rsidRDefault="008B2C21" w:rsidP="008B2C2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727A21">
        <w:rPr>
          <w:rFonts w:asciiTheme="majorHAnsi" w:hAnsiTheme="majorHAnsi"/>
          <w:b/>
          <w:color w:val="000000"/>
          <w:sz w:val="24"/>
          <w:szCs w:val="24"/>
        </w:rPr>
        <w:t>Aquisição d</w:t>
      </w:r>
      <w:r w:rsidR="008B50BB" w:rsidRPr="00727A21">
        <w:rPr>
          <w:rFonts w:asciiTheme="majorHAnsi" w:hAnsiTheme="majorHAnsi"/>
          <w:b/>
          <w:color w:val="000000"/>
          <w:sz w:val="24"/>
          <w:szCs w:val="24"/>
        </w:rPr>
        <w:t>a Área do Aterro</w:t>
      </w:r>
      <w:r w:rsidRPr="00727A21">
        <w:rPr>
          <w:rFonts w:asciiTheme="majorHAnsi" w:hAnsiTheme="majorHAnsi"/>
          <w:b/>
          <w:color w:val="000000"/>
          <w:sz w:val="24"/>
          <w:szCs w:val="24"/>
        </w:rPr>
        <w:tab/>
        <w:t xml:space="preserve">R$ </w:t>
      </w:r>
      <w:r w:rsidRPr="00727A21">
        <w:rPr>
          <w:rFonts w:asciiTheme="majorHAnsi" w:hAnsiTheme="majorHAnsi"/>
          <w:b/>
          <w:color w:val="000000"/>
          <w:sz w:val="24"/>
          <w:szCs w:val="24"/>
        </w:rPr>
        <w:tab/>
        <w:t>782.000,00</w:t>
      </w:r>
    </w:p>
    <w:p w:rsidR="008330B9" w:rsidRPr="00727A21" w:rsidRDefault="008B2C21" w:rsidP="00E74CC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727A21">
        <w:rPr>
          <w:rFonts w:asciiTheme="majorHAnsi" w:hAnsiTheme="majorHAnsi"/>
          <w:b/>
          <w:color w:val="000000"/>
          <w:sz w:val="24"/>
          <w:szCs w:val="24"/>
        </w:rPr>
        <w:t>Obras</w:t>
      </w:r>
      <w:r w:rsidR="00B52F07" w:rsidRPr="00727A21">
        <w:rPr>
          <w:rFonts w:asciiTheme="majorHAnsi" w:hAnsiTheme="majorHAnsi"/>
          <w:b/>
          <w:color w:val="000000"/>
          <w:sz w:val="24"/>
          <w:szCs w:val="24"/>
        </w:rPr>
        <w:t xml:space="preserve">/Instalações      </w:t>
      </w:r>
      <w:r w:rsidRPr="00727A21">
        <w:rPr>
          <w:rFonts w:asciiTheme="majorHAnsi" w:hAnsiTheme="majorHAnsi"/>
          <w:b/>
          <w:color w:val="000000"/>
          <w:sz w:val="24"/>
          <w:szCs w:val="24"/>
        </w:rPr>
        <w:tab/>
      </w:r>
      <w:r w:rsidRPr="00727A21">
        <w:rPr>
          <w:rFonts w:asciiTheme="majorHAnsi" w:hAnsiTheme="majorHAnsi"/>
          <w:b/>
          <w:color w:val="000000"/>
          <w:sz w:val="24"/>
          <w:szCs w:val="24"/>
        </w:rPr>
        <w:tab/>
        <w:t xml:space="preserve">R$     </w:t>
      </w:r>
      <w:r w:rsidR="002D69D2" w:rsidRPr="00727A21">
        <w:rPr>
          <w:rFonts w:asciiTheme="majorHAnsi" w:hAnsiTheme="majorHAnsi"/>
          <w:b/>
          <w:color w:val="000000"/>
          <w:sz w:val="24"/>
          <w:szCs w:val="24"/>
        </w:rPr>
        <w:t>6.901.409,00</w:t>
      </w:r>
    </w:p>
    <w:p w:rsidR="008B2C21" w:rsidRPr="008103D6" w:rsidRDefault="008B2C21" w:rsidP="008330B9">
      <w:pPr>
        <w:spacing w:after="0" w:line="360" w:lineRule="auto"/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  <w:r w:rsidRPr="008103D6">
        <w:rPr>
          <w:rFonts w:asciiTheme="majorHAnsi" w:hAnsiTheme="majorHAnsi"/>
          <w:b/>
          <w:i/>
          <w:color w:val="000000"/>
          <w:sz w:val="24"/>
          <w:szCs w:val="24"/>
        </w:rPr>
        <w:t>CLAUSULA TERCEIRA – DA FORMA DE PAGAMENTO</w:t>
      </w:r>
    </w:p>
    <w:p w:rsidR="002A015E" w:rsidRDefault="0061799B" w:rsidP="008330B9">
      <w:p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lastRenderedPageBreak/>
        <w:t xml:space="preserve">Os </w:t>
      </w:r>
      <w:r w:rsidRPr="00AF4850">
        <w:rPr>
          <w:rFonts w:asciiTheme="majorHAnsi" w:hAnsiTheme="majorHAnsi"/>
          <w:b/>
          <w:color w:val="000000"/>
          <w:sz w:val="24"/>
          <w:szCs w:val="24"/>
        </w:rPr>
        <w:t>CONSORCIADOS</w:t>
      </w:r>
      <w:r>
        <w:rPr>
          <w:rFonts w:asciiTheme="majorHAnsi" w:hAnsiTheme="majorHAnsi"/>
          <w:color w:val="000000"/>
          <w:sz w:val="24"/>
          <w:szCs w:val="24"/>
        </w:rPr>
        <w:t xml:space="preserve"> deverão efetuar o pagamento dos valore</w:t>
      </w:r>
      <w:r w:rsidR="008B50BB">
        <w:rPr>
          <w:rFonts w:asciiTheme="majorHAnsi" w:hAnsiTheme="majorHAnsi"/>
          <w:color w:val="000000"/>
          <w:sz w:val="24"/>
          <w:szCs w:val="24"/>
        </w:rPr>
        <w:t xml:space="preserve">s </w:t>
      </w:r>
      <w:r w:rsidR="00B87623">
        <w:rPr>
          <w:rFonts w:asciiTheme="majorHAnsi" w:hAnsiTheme="majorHAnsi"/>
          <w:color w:val="000000"/>
          <w:sz w:val="24"/>
          <w:szCs w:val="24"/>
        </w:rPr>
        <w:t>constantes</w:t>
      </w:r>
      <w:r w:rsidR="00CF4EF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8B50BB">
        <w:rPr>
          <w:rFonts w:asciiTheme="majorHAnsi" w:hAnsiTheme="majorHAnsi"/>
          <w:color w:val="000000"/>
          <w:sz w:val="24"/>
          <w:szCs w:val="24"/>
        </w:rPr>
        <w:t>na Clausula Segun</w:t>
      </w:r>
      <w:r>
        <w:rPr>
          <w:rFonts w:asciiTheme="majorHAnsi" w:hAnsiTheme="majorHAnsi"/>
          <w:color w:val="000000"/>
          <w:sz w:val="24"/>
          <w:szCs w:val="24"/>
        </w:rPr>
        <w:t>da</w:t>
      </w:r>
      <w:r w:rsidR="00B87623">
        <w:rPr>
          <w:rFonts w:asciiTheme="majorHAnsi" w:hAnsiTheme="majorHAnsi"/>
          <w:color w:val="000000"/>
          <w:sz w:val="24"/>
          <w:szCs w:val="24"/>
        </w:rPr>
        <w:t>,</w:t>
      </w:r>
      <w:r w:rsidR="00CF4EF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B87623">
        <w:rPr>
          <w:rFonts w:asciiTheme="majorHAnsi" w:hAnsiTheme="majorHAnsi"/>
          <w:color w:val="000000"/>
          <w:sz w:val="24"/>
          <w:szCs w:val="24"/>
        </w:rPr>
        <w:t xml:space="preserve">em conformidade com os </w:t>
      </w:r>
      <w:r w:rsidR="008B50BB">
        <w:rPr>
          <w:rFonts w:asciiTheme="majorHAnsi" w:hAnsiTheme="majorHAnsi"/>
          <w:color w:val="000000"/>
          <w:sz w:val="24"/>
          <w:szCs w:val="24"/>
        </w:rPr>
        <w:t>coeficientes</w:t>
      </w:r>
      <w:r w:rsidR="00FA7F1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8B50BB">
        <w:rPr>
          <w:rFonts w:asciiTheme="majorHAnsi" w:hAnsiTheme="majorHAnsi"/>
          <w:color w:val="000000"/>
          <w:sz w:val="24"/>
          <w:szCs w:val="24"/>
        </w:rPr>
        <w:t>(%) resíduos / total resíduos</w:t>
      </w:r>
      <w:r w:rsidR="00B87623">
        <w:rPr>
          <w:rFonts w:asciiTheme="majorHAnsi" w:hAnsiTheme="majorHAnsi"/>
          <w:color w:val="000000"/>
          <w:sz w:val="24"/>
          <w:szCs w:val="24"/>
        </w:rPr>
        <w:t>,</w:t>
      </w:r>
      <w:r w:rsidR="008F379F">
        <w:rPr>
          <w:rFonts w:asciiTheme="majorHAnsi" w:hAnsiTheme="majorHAnsi"/>
          <w:color w:val="000000"/>
          <w:sz w:val="24"/>
          <w:szCs w:val="24"/>
        </w:rPr>
        <w:t xml:space="preserve"> estabelecidos previamente a</w:t>
      </w:r>
      <w:r w:rsidR="00B426A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8B50BB">
        <w:rPr>
          <w:rFonts w:asciiTheme="majorHAnsi" w:hAnsiTheme="majorHAnsi"/>
          <w:color w:val="000000"/>
          <w:sz w:val="24"/>
          <w:szCs w:val="24"/>
        </w:rPr>
        <w:t>cada</w:t>
      </w:r>
      <w:r w:rsidR="00BB4ADA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B87623" w:rsidRPr="008F379F">
        <w:rPr>
          <w:rFonts w:asciiTheme="majorHAnsi" w:hAnsiTheme="majorHAnsi"/>
          <w:b/>
          <w:color w:val="000000"/>
          <w:sz w:val="24"/>
          <w:szCs w:val="24"/>
        </w:rPr>
        <w:t>CONSORCIADO</w:t>
      </w:r>
      <w:r w:rsidR="008B50BB">
        <w:rPr>
          <w:rFonts w:asciiTheme="majorHAnsi" w:hAnsiTheme="majorHAnsi"/>
          <w:color w:val="000000"/>
          <w:sz w:val="24"/>
          <w:szCs w:val="24"/>
        </w:rPr>
        <w:t xml:space="preserve">, conforme </w:t>
      </w:r>
      <w:r w:rsidR="00B87623">
        <w:rPr>
          <w:rFonts w:asciiTheme="majorHAnsi" w:hAnsiTheme="majorHAnsi"/>
          <w:color w:val="000000"/>
          <w:sz w:val="24"/>
          <w:szCs w:val="24"/>
        </w:rPr>
        <w:t>segue</w:t>
      </w:r>
      <w:r w:rsidR="008B50BB">
        <w:rPr>
          <w:rFonts w:asciiTheme="majorHAnsi" w:hAnsiTheme="majorHAnsi"/>
          <w:color w:val="000000"/>
          <w:sz w:val="24"/>
          <w:szCs w:val="24"/>
        </w:rPr>
        <w:t>:</w:t>
      </w:r>
    </w:p>
    <w:p w:rsidR="00EA0609" w:rsidRDefault="00543150" w:rsidP="00CF4EF9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Theme="majorHAnsi" w:hAnsiTheme="majorHAnsi"/>
          <w:color w:val="000000"/>
          <w:sz w:val="24"/>
          <w:szCs w:val="24"/>
        </w:rPr>
      </w:pPr>
      <w:r w:rsidRPr="00C364FB">
        <w:rPr>
          <w:rFonts w:asciiTheme="majorHAnsi" w:hAnsiTheme="majorHAnsi"/>
          <w:color w:val="000000"/>
          <w:sz w:val="24"/>
          <w:szCs w:val="24"/>
        </w:rPr>
        <w:t xml:space="preserve">Quanto </w:t>
      </w:r>
      <w:r>
        <w:rPr>
          <w:rFonts w:asciiTheme="majorHAnsi" w:hAnsiTheme="majorHAnsi"/>
          <w:color w:val="000000"/>
          <w:sz w:val="24"/>
          <w:szCs w:val="24"/>
        </w:rPr>
        <w:t>à</w:t>
      </w:r>
      <w:r w:rsidRPr="00C364FB">
        <w:rPr>
          <w:rFonts w:asciiTheme="majorHAnsi" w:hAnsiTheme="majorHAnsi"/>
          <w:color w:val="000000"/>
          <w:sz w:val="24"/>
          <w:szCs w:val="24"/>
        </w:rPr>
        <w:t xml:space="preserve"> aquisição da área do t</w:t>
      </w:r>
      <w:r>
        <w:rPr>
          <w:rFonts w:asciiTheme="majorHAnsi" w:hAnsiTheme="majorHAnsi"/>
          <w:color w:val="000000"/>
          <w:sz w:val="24"/>
          <w:szCs w:val="24"/>
        </w:rPr>
        <w:t>erreno no valor de R$ 782.000,00 (Setecentos e oitenta e dois mil reais),</w:t>
      </w:r>
      <w:r w:rsidRPr="00C364FB">
        <w:rPr>
          <w:rFonts w:asciiTheme="majorHAnsi" w:hAnsiTheme="majorHAnsi"/>
          <w:color w:val="000000"/>
          <w:sz w:val="24"/>
          <w:szCs w:val="24"/>
        </w:rPr>
        <w:t xml:space="preserve"> o pagamento dar-se-á, conforme já acordado entre os </w:t>
      </w:r>
      <w:r w:rsidRPr="00C364FB">
        <w:rPr>
          <w:rFonts w:asciiTheme="majorHAnsi" w:hAnsiTheme="majorHAnsi"/>
          <w:b/>
          <w:color w:val="000000"/>
          <w:sz w:val="24"/>
          <w:szCs w:val="24"/>
        </w:rPr>
        <w:t>CONSORCIADOS</w:t>
      </w:r>
      <w:r w:rsidRPr="00C364FB">
        <w:rPr>
          <w:rFonts w:asciiTheme="majorHAnsi" w:hAnsiTheme="majorHAnsi"/>
          <w:color w:val="000000"/>
          <w:sz w:val="24"/>
          <w:szCs w:val="24"/>
        </w:rPr>
        <w:t xml:space="preserve">, da seguinte forma: </w:t>
      </w:r>
      <w:r>
        <w:rPr>
          <w:rFonts w:asciiTheme="majorHAnsi" w:hAnsiTheme="majorHAnsi"/>
          <w:color w:val="000000"/>
          <w:sz w:val="24"/>
          <w:szCs w:val="24"/>
        </w:rPr>
        <w:t>em 03 (três</w:t>
      </w:r>
      <w:r w:rsidRPr="00C364FB">
        <w:rPr>
          <w:rFonts w:asciiTheme="majorHAnsi" w:hAnsiTheme="majorHAnsi"/>
          <w:color w:val="000000"/>
          <w:sz w:val="24"/>
          <w:szCs w:val="24"/>
        </w:rPr>
        <w:t>) parcelas anuais</w:t>
      </w:r>
      <w:r w:rsidR="008F2B0F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C364FB">
        <w:rPr>
          <w:rFonts w:asciiTheme="majorHAnsi" w:hAnsiTheme="majorHAnsi"/>
          <w:color w:val="000000"/>
          <w:sz w:val="24"/>
          <w:szCs w:val="24"/>
        </w:rPr>
        <w:t xml:space="preserve">com vencimento </w:t>
      </w:r>
      <w:r>
        <w:rPr>
          <w:rFonts w:asciiTheme="majorHAnsi" w:hAnsiTheme="majorHAnsi"/>
          <w:color w:val="000000"/>
          <w:sz w:val="24"/>
          <w:szCs w:val="24"/>
        </w:rPr>
        <w:t xml:space="preserve">da </w:t>
      </w:r>
      <w:proofErr w:type="gramStart"/>
      <w:r>
        <w:rPr>
          <w:rFonts w:asciiTheme="majorHAnsi" w:hAnsiTheme="majorHAnsi"/>
          <w:color w:val="000000"/>
          <w:sz w:val="24"/>
          <w:szCs w:val="24"/>
        </w:rPr>
        <w:t>primeira dia 10 (dez)</w:t>
      </w:r>
      <w:proofErr w:type="gramEnd"/>
      <w:r w:rsidRPr="00C364FB">
        <w:rPr>
          <w:rFonts w:asciiTheme="majorHAnsi" w:hAnsiTheme="majorHAnsi"/>
          <w:color w:val="000000"/>
          <w:sz w:val="24"/>
          <w:szCs w:val="24"/>
        </w:rPr>
        <w:t xml:space="preserve"> do mês de fevereiro </w:t>
      </w:r>
      <w:r>
        <w:rPr>
          <w:rFonts w:asciiTheme="majorHAnsi" w:hAnsiTheme="majorHAnsi"/>
          <w:color w:val="000000"/>
          <w:sz w:val="24"/>
          <w:szCs w:val="24"/>
        </w:rPr>
        <w:t>de 2019 e as ultimas no ano de 2021</w:t>
      </w:r>
      <w:r w:rsidRPr="00C364FB">
        <w:rPr>
          <w:rFonts w:asciiTheme="majorHAnsi" w:hAnsiTheme="majorHAnsi"/>
          <w:color w:val="000000"/>
          <w:sz w:val="24"/>
          <w:szCs w:val="24"/>
        </w:rPr>
        <w:t xml:space="preserve">, cabendo a cada </w:t>
      </w:r>
      <w:r w:rsidRPr="002F46DB">
        <w:rPr>
          <w:rFonts w:asciiTheme="majorHAnsi" w:hAnsiTheme="majorHAnsi"/>
          <w:b/>
          <w:color w:val="000000"/>
          <w:sz w:val="24"/>
          <w:szCs w:val="24"/>
        </w:rPr>
        <w:t xml:space="preserve">CONSORCIADO </w:t>
      </w:r>
      <w:r w:rsidRPr="00C364FB">
        <w:rPr>
          <w:rFonts w:asciiTheme="majorHAnsi" w:hAnsiTheme="majorHAnsi"/>
          <w:color w:val="000000"/>
          <w:sz w:val="24"/>
          <w:szCs w:val="24"/>
        </w:rPr>
        <w:t xml:space="preserve">os seguintes coeficientes e valores: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82"/>
        <w:gridCol w:w="2410"/>
        <w:gridCol w:w="1701"/>
        <w:gridCol w:w="1843"/>
        <w:gridCol w:w="2298"/>
      </w:tblGrid>
      <w:tr w:rsidR="00B46A37" w:rsidRPr="008330B9" w:rsidTr="00B73183">
        <w:trPr>
          <w:jc w:val="center"/>
        </w:trPr>
        <w:tc>
          <w:tcPr>
            <w:tcW w:w="882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Seq.</w:t>
            </w:r>
          </w:p>
        </w:tc>
        <w:tc>
          <w:tcPr>
            <w:tcW w:w="2410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Município</w:t>
            </w:r>
          </w:p>
        </w:tc>
        <w:tc>
          <w:tcPr>
            <w:tcW w:w="1701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Coeficiente</w:t>
            </w:r>
          </w:p>
        </w:tc>
        <w:tc>
          <w:tcPr>
            <w:tcW w:w="1843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Valor total R$</w:t>
            </w:r>
          </w:p>
        </w:tc>
        <w:tc>
          <w:tcPr>
            <w:tcW w:w="2298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Valor </w:t>
            </w:r>
            <w:r w:rsidR="00431A40"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da </w:t>
            </w:r>
            <w:r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Parcela</w:t>
            </w:r>
            <w:r w:rsidR="00133F38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anuais</w:t>
            </w:r>
          </w:p>
        </w:tc>
      </w:tr>
      <w:tr w:rsidR="00B46A37" w:rsidRPr="008330B9" w:rsidTr="00B73183">
        <w:trPr>
          <w:jc w:val="center"/>
        </w:trPr>
        <w:tc>
          <w:tcPr>
            <w:tcW w:w="882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10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Imbau</w:t>
            </w:r>
          </w:p>
        </w:tc>
        <w:tc>
          <w:tcPr>
            <w:tcW w:w="1701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4,05 %</w:t>
            </w:r>
          </w:p>
        </w:tc>
        <w:tc>
          <w:tcPr>
            <w:tcW w:w="1843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31.671,00</w:t>
            </w:r>
          </w:p>
        </w:tc>
        <w:tc>
          <w:tcPr>
            <w:tcW w:w="2298" w:type="dxa"/>
          </w:tcPr>
          <w:p w:rsidR="00B46A37" w:rsidRPr="008330B9" w:rsidRDefault="00133F38" w:rsidP="008330B9">
            <w:pPr>
              <w:pStyle w:val="PargrafodaLista"/>
              <w:spacing w:line="276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10.557,00</w:t>
            </w:r>
          </w:p>
        </w:tc>
      </w:tr>
      <w:tr w:rsidR="00B46A37" w:rsidRPr="008330B9" w:rsidTr="00B73183">
        <w:trPr>
          <w:jc w:val="center"/>
        </w:trPr>
        <w:tc>
          <w:tcPr>
            <w:tcW w:w="882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10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Ortigueira</w:t>
            </w:r>
          </w:p>
        </w:tc>
        <w:tc>
          <w:tcPr>
            <w:tcW w:w="1701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8,09 %</w:t>
            </w:r>
          </w:p>
        </w:tc>
        <w:tc>
          <w:tcPr>
            <w:tcW w:w="1843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63.264,00</w:t>
            </w:r>
          </w:p>
        </w:tc>
        <w:tc>
          <w:tcPr>
            <w:tcW w:w="2298" w:type="dxa"/>
          </w:tcPr>
          <w:p w:rsidR="00B46A37" w:rsidRPr="008330B9" w:rsidRDefault="00133F38" w:rsidP="008330B9">
            <w:pPr>
              <w:pStyle w:val="PargrafodaLista"/>
              <w:spacing w:line="276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21.080,00</w:t>
            </w:r>
          </w:p>
        </w:tc>
      </w:tr>
      <w:tr w:rsidR="00B46A37" w:rsidRPr="008330B9" w:rsidTr="00B73183">
        <w:trPr>
          <w:jc w:val="center"/>
        </w:trPr>
        <w:tc>
          <w:tcPr>
            <w:tcW w:w="882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410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Reserva</w:t>
            </w:r>
          </w:p>
        </w:tc>
        <w:tc>
          <w:tcPr>
            <w:tcW w:w="1701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8,09 %</w:t>
            </w:r>
          </w:p>
        </w:tc>
        <w:tc>
          <w:tcPr>
            <w:tcW w:w="1843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63.264,00</w:t>
            </w:r>
          </w:p>
        </w:tc>
        <w:tc>
          <w:tcPr>
            <w:tcW w:w="2298" w:type="dxa"/>
          </w:tcPr>
          <w:p w:rsidR="00B46A37" w:rsidRPr="008330B9" w:rsidRDefault="00133F38" w:rsidP="008330B9">
            <w:pPr>
              <w:pStyle w:val="PargrafodaLista"/>
              <w:spacing w:line="276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21.080,00</w:t>
            </w:r>
          </w:p>
        </w:tc>
      </w:tr>
      <w:tr w:rsidR="00B46A37" w:rsidRPr="008330B9" w:rsidTr="00B73183">
        <w:trPr>
          <w:jc w:val="center"/>
        </w:trPr>
        <w:tc>
          <w:tcPr>
            <w:tcW w:w="882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410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Tamarana</w:t>
            </w:r>
          </w:p>
        </w:tc>
        <w:tc>
          <w:tcPr>
            <w:tcW w:w="1701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3,64 %</w:t>
            </w:r>
          </w:p>
        </w:tc>
        <w:tc>
          <w:tcPr>
            <w:tcW w:w="1843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28.465,00</w:t>
            </w:r>
          </w:p>
        </w:tc>
        <w:tc>
          <w:tcPr>
            <w:tcW w:w="2298" w:type="dxa"/>
          </w:tcPr>
          <w:p w:rsidR="00B46A37" w:rsidRPr="008330B9" w:rsidRDefault="00133F38" w:rsidP="008330B9">
            <w:pPr>
              <w:pStyle w:val="PargrafodaLista"/>
              <w:spacing w:line="276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9.489,00</w:t>
            </w:r>
          </w:p>
        </w:tc>
      </w:tr>
      <w:tr w:rsidR="00B46A37" w:rsidRPr="008330B9" w:rsidTr="00B73183">
        <w:trPr>
          <w:jc w:val="center"/>
        </w:trPr>
        <w:tc>
          <w:tcPr>
            <w:tcW w:w="882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10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Telêmaco Borba</w:t>
            </w:r>
          </w:p>
        </w:tc>
        <w:tc>
          <w:tcPr>
            <w:tcW w:w="1701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65,72 %</w:t>
            </w:r>
          </w:p>
        </w:tc>
        <w:tc>
          <w:tcPr>
            <w:tcW w:w="1843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513.930,00</w:t>
            </w:r>
          </w:p>
        </w:tc>
        <w:tc>
          <w:tcPr>
            <w:tcW w:w="2298" w:type="dxa"/>
          </w:tcPr>
          <w:p w:rsidR="00B46A37" w:rsidRPr="008330B9" w:rsidRDefault="00133F38" w:rsidP="008330B9">
            <w:pPr>
              <w:pStyle w:val="PargrafodaLista"/>
              <w:spacing w:line="276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171.310,00</w:t>
            </w:r>
          </w:p>
        </w:tc>
      </w:tr>
      <w:tr w:rsidR="00B46A37" w:rsidRPr="008330B9" w:rsidTr="00B73183">
        <w:trPr>
          <w:jc w:val="center"/>
        </w:trPr>
        <w:tc>
          <w:tcPr>
            <w:tcW w:w="882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410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Tibagi</w:t>
            </w:r>
          </w:p>
        </w:tc>
        <w:tc>
          <w:tcPr>
            <w:tcW w:w="1701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9,10 %</w:t>
            </w:r>
          </w:p>
        </w:tc>
        <w:tc>
          <w:tcPr>
            <w:tcW w:w="1843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71.162,00</w:t>
            </w:r>
          </w:p>
        </w:tc>
        <w:tc>
          <w:tcPr>
            <w:tcW w:w="2298" w:type="dxa"/>
          </w:tcPr>
          <w:p w:rsidR="00B46A37" w:rsidRPr="008330B9" w:rsidRDefault="00133F38" w:rsidP="008330B9">
            <w:pPr>
              <w:pStyle w:val="PargrafodaLista"/>
              <w:spacing w:line="276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23.720,00</w:t>
            </w:r>
          </w:p>
        </w:tc>
      </w:tr>
      <w:tr w:rsidR="00B46A37" w:rsidRPr="008330B9" w:rsidTr="00B73183">
        <w:trPr>
          <w:jc w:val="center"/>
        </w:trPr>
        <w:tc>
          <w:tcPr>
            <w:tcW w:w="882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410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Rio Branco do Ivaí</w:t>
            </w:r>
          </w:p>
        </w:tc>
        <w:tc>
          <w:tcPr>
            <w:tcW w:w="1701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1,31 %</w:t>
            </w:r>
          </w:p>
        </w:tc>
        <w:tc>
          <w:tcPr>
            <w:tcW w:w="1843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10.244,00</w:t>
            </w:r>
          </w:p>
        </w:tc>
        <w:tc>
          <w:tcPr>
            <w:tcW w:w="2298" w:type="dxa"/>
          </w:tcPr>
          <w:p w:rsidR="00B46A37" w:rsidRPr="008330B9" w:rsidRDefault="00133F38" w:rsidP="008330B9">
            <w:pPr>
              <w:pStyle w:val="PargrafodaLista"/>
              <w:spacing w:line="276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3.415,00</w:t>
            </w:r>
          </w:p>
        </w:tc>
      </w:tr>
      <w:tr w:rsidR="00B46A37" w:rsidRPr="008330B9" w:rsidTr="00B73183">
        <w:trPr>
          <w:jc w:val="center"/>
        </w:trPr>
        <w:tc>
          <w:tcPr>
            <w:tcW w:w="3292" w:type="dxa"/>
            <w:gridSpan w:val="2"/>
          </w:tcPr>
          <w:p w:rsidR="00B46A37" w:rsidRPr="008330B9" w:rsidRDefault="002F46DB" w:rsidP="008330B9">
            <w:pPr>
              <w:pStyle w:val="PargrafodaLista"/>
              <w:spacing w:line="276" w:lineRule="auto"/>
              <w:ind w:left="0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               </w:t>
            </w:r>
            <w:r w:rsidR="00756C02"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843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782.000,00</w:t>
            </w:r>
          </w:p>
        </w:tc>
        <w:tc>
          <w:tcPr>
            <w:tcW w:w="2298" w:type="dxa"/>
          </w:tcPr>
          <w:p w:rsidR="00B46A37" w:rsidRPr="008330B9" w:rsidRDefault="00B46A37" w:rsidP="008330B9">
            <w:pPr>
              <w:pStyle w:val="PargrafodaLista"/>
              <w:spacing w:line="276" w:lineRule="auto"/>
              <w:ind w:left="0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</w:tr>
    </w:tbl>
    <w:p w:rsidR="00EF42EB" w:rsidRDefault="00EF42EB" w:rsidP="00EF42EB">
      <w:pPr>
        <w:pStyle w:val="PargrafodaLista"/>
        <w:spacing w:after="0" w:line="360" w:lineRule="auto"/>
        <w:ind w:left="0"/>
        <w:rPr>
          <w:rFonts w:asciiTheme="majorHAnsi" w:hAnsiTheme="majorHAnsi"/>
          <w:i/>
          <w:color w:val="000000"/>
          <w:sz w:val="24"/>
          <w:szCs w:val="24"/>
        </w:rPr>
      </w:pPr>
    </w:p>
    <w:p w:rsidR="00047A80" w:rsidRPr="001E04E8" w:rsidRDefault="00B46A37" w:rsidP="00EF42EB">
      <w:pPr>
        <w:pStyle w:val="PargrafodaLista"/>
        <w:numPr>
          <w:ilvl w:val="0"/>
          <w:numId w:val="12"/>
        </w:numPr>
        <w:spacing w:after="0" w:line="360" w:lineRule="auto"/>
        <w:rPr>
          <w:rFonts w:asciiTheme="majorHAnsi" w:hAnsiTheme="majorHAnsi"/>
          <w:i/>
          <w:color w:val="000000"/>
          <w:sz w:val="24"/>
          <w:szCs w:val="24"/>
        </w:rPr>
      </w:pPr>
      <w:r w:rsidRPr="001E04E8">
        <w:rPr>
          <w:rFonts w:asciiTheme="majorHAnsi" w:hAnsiTheme="majorHAnsi"/>
          <w:i/>
          <w:color w:val="000000"/>
          <w:sz w:val="24"/>
          <w:szCs w:val="24"/>
        </w:rPr>
        <w:t>Obras e Instalações</w:t>
      </w:r>
    </w:p>
    <w:p w:rsidR="00C364FB" w:rsidRPr="0001693A" w:rsidRDefault="004846D3" w:rsidP="004846D3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1693A">
        <w:rPr>
          <w:rFonts w:asciiTheme="majorHAnsi" w:hAnsiTheme="majorHAnsi"/>
          <w:sz w:val="24"/>
          <w:szCs w:val="24"/>
        </w:rPr>
        <w:t>O pagament</w:t>
      </w:r>
      <w:r w:rsidR="00EF42EB">
        <w:rPr>
          <w:rFonts w:asciiTheme="majorHAnsi" w:hAnsiTheme="majorHAnsi"/>
          <w:sz w:val="24"/>
          <w:szCs w:val="24"/>
        </w:rPr>
        <w:t>o do valor referente a Obras e I</w:t>
      </w:r>
      <w:r w:rsidRPr="0001693A">
        <w:rPr>
          <w:rFonts w:asciiTheme="majorHAnsi" w:hAnsiTheme="majorHAnsi"/>
          <w:sz w:val="24"/>
          <w:szCs w:val="24"/>
        </w:rPr>
        <w:t xml:space="preserve">nstalações, será efetuado respeitando sempre o coeficiente de cada </w:t>
      </w:r>
      <w:r w:rsidRPr="0001693A">
        <w:rPr>
          <w:rFonts w:asciiTheme="majorHAnsi" w:hAnsiTheme="majorHAnsi"/>
          <w:b/>
          <w:sz w:val="24"/>
          <w:szCs w:val="24"/>
        </w:rPr>
        <w:t>CONSORCIADO</w:t>
      </w:r>
      <w:r w:rsidRPr="0001693A">
        <w:rPr>
          <w:rFonts w:asciiTheme="majorHAnsi" w:hAnsiTheme="majorHAnsi"/>
          <w:sz w:val="24"/>
          <w:szCs w:val="24"/>
        </w:rPr>
        <w:t>, conforme planilha abaixo: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2920"/>
        <w:gridCol w:w="1560"/>
        <w:gridCol w:w="1760"/>
        <w:gridCol w:w="55"/>
      </w:tblGrid>
      <w:tr w:rsidR="00F57E1A" w:rsidRPr="008330B9" w:rsidTr="0001693A">
        <w:trPr>
          <w:jc w:val="center"/>
        </w:trPr>
        <w:tc>
          <w:tcPr>
            <w:tcW w:w="1023" w:type="dxa"/>
          </w:tcPr>
          <w:p w:rsidR="00F57E1A" w:rsidRPr="008330B9" w:rsidRDefault="00C364FB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</w:t>
            </w:r>
            <w:r w:rsidR="00F57E1A"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eq.</w:t>
            </w:r>
          </w:p>
        </w:tc>
        <w:tc>
          <w:tcPr>
            <w:tcW w:w="2920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Município</w:t>
            </w:r>
          </w:p>
        </w:tc>
        <w:tc>
          <w:tcPr>
            <w:tcW w:w="1560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Coeficiente</w:t>
            </w:r>
          </w:p>
        </w:tc>
        <w:tc>
          <w:tcPr>
            <w:tcW w:w="1815" w:type="dxa"/>
            <w:gridSpan w:val="2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Valor total R$</w:t>
            </w:r>
          </w:p>
        </w:tc>
      </w:tr>
      <w:tr w:rsidR="00F57E1A" w:rsidRPr="008330B9" w:rsidTr="0001693A">
        <w:trPr>
          <w:gridAfter w:val="1"/>
          <w:wAfter w:w="55" w:type="dxa"/>
          <w:jc w:val="center"/>
        </w:trPr>
        <w:tc>
          <w:tcPr>
            <w:tcW w:w="1023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20" w:type="dxa"/>
          </w:tcPr>
          <w:p w:rsidR="00F57E1A" w:rsidRPr="008330B9" w:rsidRDefault="00E978CE" w:rsidP="00540846">
            <w:pPr>
              <w:pStyle w:val="PargrafodaLista"/>
              <w:spacing w:line="360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Imbaú</w:t>
            </w:r>
          </w:p>
        </w:tc>
        <w:tc>
          <w:tcPr>
            <w:tcW w:w="1560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4,05 %</w:t>
            </w:r>
          </w:p>
        </w:tc>
        <w:tc>
          <w:tcPr>
            <w:tcW w:w="1760" w:type="dxa"/>
          </w:tcPr>
          <w:p w:rsidR="00F57E1A" w:rsidRPr="008330B9" w:rsidRDefault="00A440FC" w:rsidP="00540846">
            <w:pPr>
              <w:pStyle w:val="PargrafodaLista"/>
              <w:spacing w:line="360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279.507,06</w:t>
            </w:r>
          </w:p>
        </w:tc>
      </w:tr>
      <w:tr w:rsidR="00F57E1A" w:rsidRPr="008330B9" w:rsidTr="0001693A">
        <w:trPr>
          <w:gridAfter w:val="1"/>
          <w:wAfter w:w="55" w:type="dxa"/>
          <w:jc w:val="center"/>
        </w:trPr>
        <w:tc>
          <w:tcPr>
            <w:tcW w:w="1023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920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Ortigueira</w:t>
            </w:r>
          </w:p>
        </w:tc>
        <w:tc>
          <w:tcPr>
            <w:tcW w:w="1560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8,09 %</w:t>
            </w:r>
          </w:p>
        </w:tc>
        <w:tc>
          <w:tcPr>
            <w:tcW w:w="1760" w:type="dxa"/>
          </w:tcPr>
          <w:p w:rsidR="00F57E1A" w:rsidRPr="008330B9" w:rsidRDefault="00A440FC" w:rsidP="00540846">
            <w:pPr>
              <w:pStyle w:val="PargrafodaLista"/>
              <w:spacing w:line="360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558.323,99</w:t>
            </w:r>
          </w:p>
        </w:tc>
      </w:tr>
      <w:tr w:rsidR="00F57E1A" w:rsidRPr="008330B9" w:rsidTr="0001693A">
        <w:trPr>
          <w:gridAfter w:val="1"/>
          <w:wAfter w:w="55" w:type="dxa"/>
          <w:jc w:val="center"/>
        </w:trPr>
        <w:tc>
          <w:tcPr>
            <w:tcW w:w="1023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20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Reserva</w:t>
            </w:r>
          </w:p>
        </w:tc>
        <w:tc>
          <w:tcPr>
            <w:tcW w:w="1560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8,09 %</w:t>
            </w:r>
          </w:p>
        </w:tc>
        <w:tc>
          <w:tcPr>
            <w:tcW w:w="1760" w:type="dxa"/>
          </w:tcPr>
          <w:p w:rsidR="00F57E1A" w:rsidRPr="008330B9" w:rsidRDefault="00A440FC" w:rsidP="00540846">
            <w:pPr>
              <w:pStyle w:val="PargrafodaLista"/>
              <w:spacing w:line="360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558.323,99</w:t>
            </w:r>
          </w:p>
        </w:tc>
      </w:tr>
      <w:tr w:rsidR="00F57E1A" w:rsidRPr="008330B9" w:rsidTr="0001693A">
        <w:trPr>
          <w:gridAfter w:val="1"/>
          <w:wAfter w:w="55" w:type="dxa"/>
          <w:jc w:val="center"/>
        </w:trPr>
        <w:tc>
          <w:tcPr>
            <w:tcW w:w="1023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20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Tamarana</w:t>
            </w:r>
          </w:p>
        </w:tc>
        <w:tc>
          <w:tcPr>
            <w:tcW w:w="1560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3,64 %</w:t>
            </w:r>
          </w:p>
        </w:tc>
        <w:tc>
          <w:tcPr>
            <w:tcW w:w="1760" w:type="dxa"/>
          </w:tcPr>
          <w:p w:rsidR="00F57E1A" w:rsidRPr="008330B9" w:rsidRDefault="00A440FC" w:rsidP="00540846">
            <w:pPr>
              <w:pStyle w:val="PargrafodaLista"/>
              <w:spacing w:line="360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251.211,29</w:t>
            </w:r>
          </w:p>
        </w:tc>
      </w:tr>
      <w:tr w:rsidR="00F57E1A" w:rsidRPr="008330B9" w:rsidTr="0001693A">
        <w:trPr>
          <w:gridAfter w:val="1"/>
          <w:wAfter w:w="55" w:type="dxa"/>
          <w:jc w:val="center"/>
        </w:trPr>
        <w:tc>
          <w:tcPr>
            <w:tcW w:w="1023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20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Telêmaco Borba</w:t>
            </w:r>
          </w:p>
        </w:tc>
        <w:tc>
          <w:tcPr>
            <w:tcW w:w="1560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65,72 %</w:t>
            </w:r>
          </w:p>
        </w:tc>
        <w:tc>
          <w:tcPr>
            <w:tcW w:w="1760" w:type="dxa"/>
          </w:tcPr>
          <w:p w:rsidR="00F57E1A" w:rsidRPr="008330B9" w:rsidRDefault="00A440FC" w:rsidP="00540846">
            <w:pPr>
              <w:pStyle w:val="PargrafodaLista"/>
              <w:spacing w:line="360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4.535.605,00</w:t>
            </w:r>
          </w:p>
        </w:tc>
      </w:tr>
      <w:tr w:rsidR="00F57E1A" w:rsidRPr="008330B9" w:rsidTr="0001693A">
        <w:trPr>
          <w:gridAfter w:val="1"/>
          <w:wAfter w:w="55" w:type="dxa"/>
          <w:jc w:val="center"/>
        </w:trPr>
        <w:tc>
          <w:tcPr>
            <w:tcW w:w="1023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920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Tibagi</w:t>
            </w:r>
          </w:p>
        </w:tc>
        <w:tc>
          <w:tcPr>
            <w:tcW w:w="1560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9,10 %</w:t>
            </w:r>
          </w:p>
        </w:tc>
        <w:tc>
          <w:tcPr>
            <w:tcW w:w="1760" w:type="dxa"/>
          </w:tcPr>
          <w:p w:rsidR="00F57E1A" w:rsidRPr="008330B9" w:rsidRDefault="00A440FC" w:rsidP="00A440FC">
            <w:pPr>
              <w:pStyle w:val="PargrafodaLista"/>
              <w:spacing w:line="360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628.028,22</w:t>
            </w:r>
          </w:p>
        </w:tc>
      </w:tr>
      <w:tr w:rsidR="00F57E1A" w:rsidRPr="008330B9" w:rsidTr="0001693A">
        <w:trPr>
          <w:gridAfter w:val="1"/>
          <w:wAfter w:w="55" w:type="dxa"/>
          <w:jc w:val="center"/>
        </w:trPr>
        <w:tc>
          <w:tcPr>
            <w:tcW w:w="1023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920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Rio Branco do Ivaí</w:t>
            </w:r>
          </w:p>
        </w:tc>
        <w:tc>
          <w:tcPr>
            <w:tcW w:w="1560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color w:val="000000"/>
                <w:sz w:val="20"/>
                <w:szCs w:val="20"/>
              </w:rPr>
              <w:t>1,31 %</w:t>
            </w:r>
          </w:p>
        </w:tc>
        <w:tc>
          <w:tcPr>
            <w:tcW w:w="1760" w:type="dxa"/>
          </w:tcPr>
          <w:p w:rsidR="00F57E1A" w:rsidRPr="008330B9" w:rsidRDefault="00A440FC" w:rsidP="00A440FC">
            <w:pPr>
              <w:pStyle w:val="PargrafodaLista"/>
              <w:spacing w:line="360" w:lineRule="auto"/>
              <w:ind w:left="0"/>
              <w:jc w:val="righ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90.409,45</w:t>
            </w:r>
          </w:p>
        </w:tc>
      </w:tr>
      <w:tr w:rsidR="00F57E1A" w:rsidRPr="008330B9" w:rsidTr="0001693A">
        <w:trPr>
          <w:gridAfter w:val="1"/>
          <w:wAfter w:w="55" w:type="dxa"/>
          <w:jc w:val="center"/>
        </w:trPr>
        <w:tc>
          <w:tcPr>
            <w:tcW w:w="3943" w:type="dxa"/>
            <w:gridSpan w:val="2"/>
          </w:tcPr>
          <w:p w:rsidR="00F57E1A" w:rsidRPr="008330B9" w:rsidRDefault="0001693A" w:rsidP="00540846">
            <w:pPr>
              <w:pStyle w:val="PargrafodaLista"/>
              <w:spacing w:line="360" w:lineRule="auto"/>
              <w:ind w:left="0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lastRenderedPageBreak/>
              <w:t xml:space="preserve">                   </w:t>
            </w:r>
            <w:r w:rsidR="00C364FB"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60" w:type="dxa"/>
          </w:tcPr>
          <w:p w:rsidR="00F57E1A" w:rsidRPr="008330B9" w:rsidRDefault="00F57E1A" w:rsidP="00540846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330B9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760" w:type="dxa"/>
          </w:tcPr>
          <w:p w:rsidR="00F57E1A" w:rsidRPr="008330B9" w:rsidRDefault="00BC7B1A" w:rsidP="00BC7B1A">
            <w:pPr>
              <w:pStyle w:val="PargrafodaLista"/>
              <w:spacing w:line="360" w:lineRule="auto"/>
              <w:ind w:left="0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6.901.409, </w:t>
            </w:r>
            <w:r w:rsidR="00CC2E10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00</w:t>
            </w:r>
          </w:p>
        </w:tc>
      </w:tr>
    </w:tbl>
    <w:p w:rsidR="004F38A2" w:rsidRDefault="004F38A2" w:rsidP="004F38A2">
      <w:p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330B9" w:rsidRDefault="00BC7B1A" w:rsidP="004F38A2">
      <w:pPr>
        <w:spacing w:line="360" w:lineRule="auto"/>
        <w:ind w:firstLine="360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O valor total das </w:t>
      </w:r>
      <w:r w:rsidRPr="009C3C0B">
        <w:rPr>
          <w:rFonts w:asciiTheme="majorHAnsi" w:hAnsiTheme="majorHAnsi"/>
          <w:b/>
          <w:color w:val="000000"/>
          <w:sz w:val="24"/>
          <w:szCs w:val="24"/>
        </w:rPr>
        <w:t>Obras</w:t>
      </w:r>
      <w:r>
        <w:rPr>
          <w:rFonts w:asciiTheme="majorHAnsi" w:hAnsiTheme="majorHAnsi"/>
          <w:color w:val="000000"/>
          <w:sz w:val="24"/>
          <w:szCs w:val="24"/>
        </w:rPr>
        <w:t xml:space="preserve"> e </w:t>
      </w:r>
      <w:r w:rsidRPr="009C3C0B">
        <w:rPr>
          <w:rFonts w:asciiTheme="majorHAnsi" w:hAnsiTheme="majorHAnsi"/>
          <w:b/>
          <w:color w:val="000000"/>
          <w:sz w:val="24"/>
          <w:szCs w:val="24"/>
        </w:rPr>
        <w:t>Instalações</w:t>
      </w:r>
      <w:r>
        <w:rPr>
          <w:rFonts w:asciiTheme="majorHAnsi" w:hAnsiTheme="majorHAnsi"/>
          <w:color w:val="000000"/>
          <w:sz w:val="24"/>
          <w:szCs w:val="24"/>
        </w:rPr>
        <w:t xml:space="preserve"> importa em </w:t>
      </w:r>
      <w:r w:rsidRPr="009C3C0B">
        <w:rPr>
          <w:rFonts w:asciiTheme="majorHAnsi" w:hAnsiTheme="majorHAnsi"/>
          <w:b/>
          <w:color w:val="000000"/>
          <w:sz w:val="24"/>
          <w:szCs w:val="24"/>
        </w:rPr>
        <w:t>R$ 6.901.409,00 (seis milhões</w:t>
      </w:r>
      <w:r>
        <w:rPr>
          <w:rFonts w:asciiTheme="majorHAnsi" w:hAnsiTheme="majorHAnsi"/>
          <w:color w:val="000000"/>
          <w:sz w:val="24"/>
          <w:szCs w:val="24"/>
        </w:rPr>
        <w:t xml:space="preserve">, </w:t>
      </w:r>
      <w:r w:rsidRPr="009C3C0B">
        <w:rPr>
          <w:rFonts w:asciiTheme="majorHAnsi" w:hAnsiTheme="majorHAnsi"/>
          <w:b/>
          <w:color w:val="000000"/>
          <w:sz w:val="24"/>
          <w:szCs w:val="24"/>
        </w:rPr>
        <w:t>novecentos e um mil, quatrocentos e nove reais),</w:t>
      </w:r>
      <w:r>
        <w:rPr>
          <w:rFonts w:asciiTheme="majorHAnsi" w:hAnsiTheme="majorHAnsi"/>
          <w:color w:val="000000"/>
          <w:sz w:val="24"/>
          <w:szCs w:val="24"/>
        </w:rPr>
        <w:t xml:space="preserve"> que devera ser pago pelo</w:t>
      </w:r>
      <w:r w:rsidR="00580328">
        <w:rPr>
          <w:rFonts w:asciiTheme="majorHAnsi" w:hAnsiTheme="majorHAnsi"/>
          <w:color w:val="000000"/>
          <w:sz w:val="24"/>
          <w:szCs w:val="24"/>
        </w:rPr>
        <w:t>s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580328">
        <w:rPr>
          <w:rFonts w:asciiTheme="majorHAnsi" w:hAnsiTheme="majorHAnsi"/>
          <w:b/>
          <w:color w:val="000000"/>
          <w:sz w:val="24"/>
          <w:szCs w:val="24"/>
        </w:rPr>
        <w:t>CONSORCIADO</w:t>
      </w:r>
      <w:r w:rsidR="00580328">
        <w:rPr>
          <w:rFonts w:asciiTheme="majorHAnsi" w:hAnsiTheme="majorHAnsi"/>
          <w:b/>
          <w:color w:val="000000"/>
          <w:sz w:val="24"/>
          <w:szCs w:val="24"/>
        </w:rPr>
        <w:t>S,</w:t>
      </w:r>
      <w:r>
        <w:rPr>
          <w:rFonts w:asciiTheme="majorHAnsi" w:hAnsiTheme="majorHAnsi"/>
          <w:color w:val="000000"/>
          <w:sz w:val="24"/>
          <w:szCs w:val="24"/>
        </w:rPr>
        <w:t xml:space="preserve"> da seguinte forma:</w:t>
      </w:r>
    </w:p>
    <w:p w:rsidR="004F38A2" w:rsidRPr="008F2B0F" w:rsidRDefault="008F2B0F" w:rsidP="008F2B0F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Em uma única parcela após assinatura do contrato:</w:t>
      </w:r>
    </w:p>
    <w:p w:rsidR="003C02F9" w:rsidRPr="00D120A0" w:rsidRDefault="003C02F9" w:rsidP="001E04E8">
      <w:pPr>
        <w:spacing w:after="0" w:line="360" w:lineRule="auto"/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  <w:r w:rsidRPr="00D120A0">
        <w:rPr>
          <w:rFonts w:asciiTheme="majorHAnsi" w:hAnsiTheme="majorHAnsi"/>
          <w:b/>
          <w:i/>
          <w:color w:val="000000"/>
          <w:sz w:val="24"/>
          <w:szCs w:val="24"/>
        </w:rPr>
        <w:t>CLAUSULA QUARTA – DAS OBRIGAÇÕES DO</w:t>
      </w:r>
      <w:r w:rsidR="008A0EE0">
        <w:rPr>
          <w:rFonts w:asciiTheme="majorHAnsi" w:hAnsiTheme="majorHAnsi"/>
          <w:b/>
          <w:i/>
          <w:color w:val="000000"/>
          <w:sz w:val="24"/>
          <w:szCs w:val="24"/>
        </w:rPr>
        <w:t>S</w:t>
      </w:r>
      <w:r w:rsidRPr="00D120A0">
        <w:rPr>
          <w:rFonts w:asciiTheme="majorHAnsi" w:hAnsiTheme="majorHAnsi"/>
          <w:b/>
          <w:i/>
          <w:color w:val="000000"/>
          <w:sz w:val="24"/>
          <w:szCs w:val="24"/>
        </w:rPr>
        <w:t xml:space="preserve"> CONSORCIADO</w:t>
      </w:r>
      <w:r w:rsidR="008A0EE0">
        <w:rPr>
          <w:rFonts w:asciiTheme="majorHAnsi" w:hAnsiTheme="majorHAnsi"/>
          <w:b/>
          <w:i/>
          <w:color w:val="000000"/>
          <w:sz w:val="24"/>
          <w:szCs w:val="24"/>
        </w:rPr>
        <w:t>S</w:t>
      </w:r>
    </w:p>
    <w:p w:rsidR="003C02F9" w:rsidRDefault="003C02F9" w:rsidP="003C02F9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Repassar os recursos financeiros ao </w:t>
      </w:r>
      <w:r w:rsidRPr="008A0EE0">
        <w:rPr>
          <w:rFonts w:asciiTheme="majorHAnsi" w:hAnsiTheme="majorHAnsi"/>
          <w:b/>
          <w:color w:val="000000"/>
          <w:sz w:val="24"/>
          <w:szCs w:val="24"/>
        </w:rPr>
        <w:t>CONSORCIO</w:t>
      </w:r>
      <w:r>
        <w:rPr>
          <w:rFonts w:asciiTheme="majorHAnsi" w:hAnsiTheme="majorHAnsi"/>
          <w:color w:val="000000"/>
          <w:sz w:val="24"/>
          <w:szCs w:val="24"/>
        </w:rPr>
        <w:t xml:space="preserve">, conforme os valores estabelecidos no presente </w:t>
      </w:r>
      <w:r w:rsidRPr="008A0EE0">
        <w:rPr>
          <w:rFonts w:asciiTheme="majorHAnsi" w:hAnsiTheme="majorHAnsi"/>
          <w:b/>
          <w:color w:val="000000"/>
          <w:sz w:val="24"/>
          <w:szCs w:val="24"/>
        </w:rPr>
        <w:t>CONTRATO</w:t>
      </w:r>
      <w:r w:rsidR="00720507">
        <w:rPr>
          <w:rFonts w:asciiTheme="majorHAnsi" w:hAnsiTheme="majorHAnsi"/>
          <w:color w:val="000000"/>
          <w:sz w:val="24"/>
          <w:szCs w:val="24"/>
        </w:rPr>
        <w:t>;</w:t>
      </w:r>
    </w:p>
    <w:p w:rsidR="003C02F9" w:rsidRDefault="003C02F9" w:rsidP="003C02F9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Cumprir o cronograma de desembolso do repasse dos recursos financeiros deste </w:t>
      </w:r>
      <w:r w:rsidR="00720507" w:rsidRPr="008A0EE0">
        <w:rPr>
          <w:rFonts w:asciiTheme="majorHAnsi" w:hAnsiTheme="majorHAnsi"/>
          <w:b/>
          <w:color w:val="000000"/>
          <w:sz w:val="24"/>
          <w:szCs w:val="24"/>
        </w:rPr>
        <w:t>CONTRATO</w:t>
      </w:r>
      <w:r w:rsidR="003E7A5D">
        <w:rPr>
          <w:rFonts w:asciiTheme="majorHAnsi" w:hAnsiTheme="majorHAnsi"/>
          <w:b/>
          <w:color w:val="000000"/>
          <w:sz w:val="24"/>
          <w:szCs w:val="24"/>
        </w:rPr>
        <w:t>,</w:t>
      </w:r>
      <w:r w:rsidRPr="00C346D9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8A0EE0">
        <w:rPr>
          <w:rFonts w:asciiTheme="majorHAnsi" w:hAnsiTheme="majorHAnsi"/>
          <w:sz w:val="24"/>
          <w:szCs w:val="24"/>
        </w:rPr>
        <w:t xml:space="preserve">conforme </w:t>
      </w:r>
      <w:r w:rsidR="00C346D9" w:rsidRPr="008A0EE0">
        <w:rPr>
          <w:rFonts w:asciiTheme="majorHAnsi" w:hAnsiTheme="majorHAnsi"/>
          <w:sz w:val="24"/>
          <w:szCs w:val="24"/>
        </w:rPr>
        <w:t>C</w:t>
      </w:r>
      <w:r w:rsidR="008A0EE0" w:rsidRPr="008A0EE0">
        <w:rPr>
          <w:rFonts w:asciiTheme="majorHAnsi" w:hAnsiTheme="majorHAnsi"/>
          <w:sz w:val="24"/>
          <w:szCs w:val="24"/>
        </w:rPr>
        <w:t>lausula Terceira</w:t>
      </w:r>
      <w:r w:rsidR="00720507" w:rsidRPr="008A0EE0">
        <w:rPr>
          <w:rFonts w:asciiTheme="majorHAnsi" w:hAnsiTheme="majorHAnsi"/>
          <w:sz w:val="24"/>
          <w:szCs w:val="24"/>
        </w:rPr>
        <w:t>;</w:t>
      </w:r>
    </w:p>
    <w:p w:rsidR="0023007F" w:rsidRPr="00B03C03" w:rsidRDefault="003C02F9" w:rsidP="00B03C03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1177E">
        <w:rPr>
          <w:rFonts w:asciiTheme="majorHAnsi" w:hAnsiTheme="majorHAnsi"/>
          <w:color w:val="000000" w:themeColor="text1"/>
          <w:sz w:val="24"/>
          <w:szCs w:val="24"/>
        </w:rPr>
        <w:t xml:space="preserve">O </w:t>
      </w:r>
      <w:r w:rsidRPr="00E41B72">
        <w:rPr>
          <w:rFonts w:asciiTheme="majorHAnsi" w:hAnsiTheme="majorHAnsi"/>
          <w:b/>
          <w:color w:val="000000" w:themeColor="text1"/>
          <w:sz w:val="24"/>
          <w:szCs w:val="24"/>
        </w:rPr>
        <w:t>CONSORCIADO</w:t>
      </w:r>
      <w:r w:rsidRPr="00A1177E">
        <w:rPr>
          <w:rFonts w:asciiTheme="majorHAnsi" w:hAnsiTheme="majorHAnsi"/>
          <w:color w:val="000000" w:themeColor="text1"/>
          <w:sz w:val="24"/>
          <w:szCs w:val="24"/>
        </w:rPr>
        <w:t xml:space="preserve"> fica obrigado a repassar ao </w:t>
      </w:r>
      <w:r w:rsidRPr="00E41B72">
        <w:rPr>
          <w:rFonts w:asciiTheme="majorHAnsi" w:hAnsiTheme="majorHAnsi"/>
          <w:b/>
          <w:color w:val="000000" w:themeColor="text1"/>
          <w:sz w:val="24"/>
          <w:szCs w:val="24"/>
        </w:rPr>
        <w:t>CONSORCIO</w:t>
      </w:r>
      <w:r w:rsidRPr="00A1177E">
        <w:rPr>
          <w:rFonts w:asciiTheme="majorHAnsi" w:hAnsiTheme="majorHAnsi"/>
          <w:color w:val="000000" w:themeColor="text1"/>
          <w:sz w:val="24"/>
          <w:szCs w:val="24"/>
        </w:rPr>
        <w:t xml:space="preserve">, os recursos financeiros relativos </w:t>
      </w:r>
      <w:r w:rsidR="00C346D9" w:rsidRPr="00A1177E">
        <w:rPr>
          <w:rFonts w:asciiTheme="majorHAnsi" w:hAnsiTheme="majorHAnsi"/>
          <w:color w:val="000000" w:themeColor="text1"/>
          <w:sz w:val="24"/>
          <w:szCs w:val="24"/>
        </w:rPr>
        <w:t>à</w:t>
      </w:r>
      <w:r w:rsidRPr="00A1177E">
        <w:rPr>
          <w:rFonts w:asciiTheme="majorHAnsi" w:hAnsiTheme="majorHAnsi"/>
          <w:color w:val="000000" w:themeColor="text1"/>
          <w:sz w:val="24"/>
          <w:szCs w:val="24"/>
        </w:rPr>
        <w:t xml:space="preserve"> administração </w:t>
      </w:r>
      <w:r w:rsidR="00940E69" w:rsidRPr="00A1177E">
        <w:rPr>
          <w:rFonts w:asciiTheme="majorHAnsi" w:hAnsiTheme="majorHAnsi"/>
          <w:color w:val="000000" w:themeColor="text1"/>
          <w:sz w:val="24"/>
          <w:szCs w:val="24"/>
        </w:rPr>
        <w:t xml:space="preserve">deste </w:t>
      </w:r>
      <w:r w:rsidR="00720507" w:rsidRPr="00E41B72">
        <w:rPr>
          <w:rFonts w:asciiTheme="majorHAnsi" w:hAnsiTheme="majorHAnsi"/>
          <w:b/>
          <w:color w:val="000000" w:themeColor="text1"/>
          <w:sz w:val="24"/>
          <w:szCs w:val="24"/>
        </w:rPr>
        <w:t>CONTRATO</w:t>
      </w:r>
      <w:r w:rsidR="00940E69" w:rsidRPr="00A1177E">
        <w:rPr>
          <w:rFonts w:asciiTheme="majorHAnsi" w:hAnsiTheme="majorHAnsi"/>
          <w:color w:val="000000" w:themeColor="text1"/>
          <w:sz w:val="24"/>
          <w:szCs w:val="24"/>
        </w:rPr>
        <w:t xml:space="preserve"> em todas as suas fases, </w:t>
      </w:r>
      <w:r w:rsidR="00FB415B">
        <w:rPr>
          <w:rFonts w:asciiTheme="majorHAnsi" w:hAnsiTheme="majorHAnsi"/>
          <w:color w:val="000000" w:themeColor="text1"/>
          <w:sz w:val="24"/>
          <w:szCs w:val="24"/>
        </w:rPr>
        <w:t xml:space="preserve">os quais já foram objetos de </w:t>
      </w:r>
      <w:r w:rsidR="00C346D9" w:rsidRPr="00A1177E">
        <w:rPr>
          <w:rFonts w:asciiTheme="majorHAnsi" w:hAnsiTheme="majorHAnsi"/>
          <w:color w:val="000000" w:themeColor="text1"/>
          <w:sz w:val="24"/>
          <w:szCs w:val="24"/>
        </w:rPr>
        <w:t>aprovação em Assembleia Geral da Entidade</w:t>
      </w:r>
      <w:r w:rsidR="003E7A5D">
        <w:rPr>
          <w:rFonts w:asciiTheme="majorHAnsi" w:hAnsiTheme="majorHAnsi"/>
          <w:color w:val="000000" w:themeColor="text1"/>
          <w:sz w:val="24"/>
          <w:szCs w:val="24"/>
        </w:rPr>
        <w:t>, conforme consta em ATA do dia 10 de fevereiro de 201</w:t>
      </w:r>
      <w:r w:rsidR="00090817">
        <w:rPr>
          <w:rFonts w:asciiTheme="majorHAnsi" w:hAnsiTheme="majorHAnsi"/>
          <w:color w:val="000000" w:themeColor="text1"/>
          <w:sz w:val="24"/>
          <w:szCs w:val="24"/>
        </w:rPr>
        <w:t>7</w:t>
      </w:r>
      <w:r w:rsidR="003E7A5D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940E69" w:rsidRPr="00720507" w:rsidRDefault="0023007F" w:rsidP="001E04E8">
      <w:pPr>
        <w:spacing w:after="0" w:line="360" w:lineRule="auto"/>
        <w:jc w:val="both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i/>
          <w:color w:val="000000" w:themeColor="text1"/>
          <w:sz w:val="24"/>
          <w:szCs w:val="24"/>
        </w:rPr>
        <w:t>CLAUSULA QUINTA – DAS</w:t>
      </w:r>
      <w:r w:rsidR="00940E69" w:rsidRPr="00720507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OBRIGAÇÕES DO CONSORCIO</w:t>
      </w:r>
    </w:p>
    <w:p w:rsidR="00940E69" w:rsidRPr="00A1177E" w:rsidRDefault="00940E69" w:rsidP="00940E69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1177E">
        <w:rPr>
          <w:rFonts w:asciiTheme="majorHAnsi" w:hAnsiTheme="majorHAnsi"/>
          <w:color w:val="000000" w:themeColor="text1"/>
          <w:sz w:val="24"/>
          <w:szCs w:val="24"/>
        </w:rPr>
        <w:t xml:space="preserve">Aplicar os recursos oriundos do presente </w:t>
      </w:r>
      <w:r w:rsidRPr="00123551">
        <w:rPr>
          <w:rFonts w:asciiTheme="majorHAnsi" w:hAnsiTheme="majorHAnsi"/>
          <w:b/>
          <w:color w:val="000000" w:themeColor="text1"/>
          <w:sz w:val="24"/>
          <w:szCs w:val="24"/>
        </w:rPr>
        <w:t>CONTRATO</w:t>
      </w:r>
      <w:r w:rsidRPr="00A1177E">
        <w:rPr>
          <w:rFonts w:asciiTheme="majorHAnsi" w:hAnsiTheme="majorHAnsi"/>
          <w:color w:val="000000" w:themeColor="text1"/>
          <w:sz w:val="24"/>
          <w:szCs w:val="24"/>
        </w:rPr>
        <w:t xml:space="preserve"> na consecução dos objetivos definidos pelos </w:t>
      </w:r>
      <w:r w:rsidRPr="0061332B">
        <w:rPr>
          <w:rFonts w:asciiTheme="majorHAnsi" w:hAnsiTheme="majorHAnsi"/>
          <w:b/>
          <w:color w:val="000000" w:themeColor="text1"/>
          <w:sz w:val="24"/>
          <w:szCs w:val="24"/>
        </w:rPr>
        <w:t>C</w:t>
      </w:r>
      <w:r w:rsidR="00720507" w:rsidRPr="0061332B">
        <w:rPr>
          <w:rFonts w:asciiTheme="majorHAnsi" w:hAnsiTheme="majorHAnsi"/>
          <w:b/>
          <w:color w:val="000000" w:themeColor="text1"/>
          <w:sz w:val="24"/>
          <w:szCs w:val="24"/>
        </w:rPr>
        <w:t>ONSORCIADOS</w:t>
      </w:r>
      <w:r w:rsidRPr="00A1177E">
        <w:rPr>
          <w:rFonts w:asciiTheme="majorHAnsi" w:hAnsiTheme="majorHAnsi"/>
          <w:color w:val="000000" w:themeColor="text1"/>
          <w:sz w:val="24"/>
          <w:szCs w:val="24"/>
        </w:rPr>
        <w:t>, observadas as normas da contabilidade publica</w:t>
      </w:r>
      <w:r w:rsidR="0061332B">
        <w:rPr>
          <w:rFonts w:asciiTheme="majorHAnsi" w:hAnsiTheme="majorHAnsi"/>
          <w:color w:val="000000" w:themeColor="text1"/>
          <w:sz w:val="24"/>
          <w:szCs w:val="24"/>
        </w:rPr>
        <w:t>;</w:t>
      </w:r>
    </w:p>
    <w:p w:rsidR="00940E69" w:rsidRPr="00A1177E" w:rsidRDefault="00940E69" w:rsidP="00940E69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1177E">
        <w:rPr>
          <w:rFonts w:asciiTheme="majorHAnsi" w:hAnsiTheme="majorHAnsi"/>
          <w:color w:val="000000" w:themeColor="text1"/>
          <w:sz w:val="24"/>
          <w:szCs w:val="24"/>
        </w:rPr>
        <w:t>Executar as receitas e despesas em conformidade com as normas de direito financeiro, aplicáveis as entidades publicas</w:t>
      </w:r>
      <w:r w:rsidR="0061332B">
        <w:rPr>
          <w:rFonts w:asciiTheme="majorHAnsi" w:hAnsiTheme="majorHAnsi"/>
          <w:color w:val="000000" w:themeColor="text1"/>
          <w:sz w:val="24"/>
          <w:szCs w:val="24"/>
        </w:rPr>
        <w:t>;</w:t>
      </w:r>
    </w:p>
    <w:p w:rsidR="00F32DE8" w:rsidRPr="00B03C03" w:rsidRDefault="00940E69" w:rsidP="00C346D9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1332B">
        <w:rPr>
          <w:rFonts w:asciiTheme="majorHAnsi" w:hAnsiTheme="majorHAnsi"/>
          <w:color w:val="000000" w:themeColor="text1"/>
          <w:sz w:val="24"/>
          <w:szCs w:val="24"/>
        </w:rPr>
        <w:t>Informar as despesas realizadas em face dos recursos repassados pelo</w:t>
      </w:r>
      <w:r w:rsidR="00720507" w:rsidRPr="0061332B">
        <w:rPr>
          <w:rFonts w:asciiTheme="majorHAnsi" w:hAnsiTheme="majorHAnsi"/>
          <w:color w:val="000000" w:themeColor="text1"/>
          <w:sz w:val="24"/>
          <w:szCs w:val="24"/>
        </w:rPr>
        <w:t>s</w:t>
      </w:r>
      <w:r w:rsidRPr="0061332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61332B">
        <w:rPr>
          <w:rFonts w:asciiTheme="majorHAnsi" w:hAnsiTheme="majorHAnsi"/>
          <w:b/>
          <w:color w:val="000000" w:themeColor="text1"/>
          <w:sz w:val="24"/>
          <w:szCs w:val="24"/>
        </w:rPr>
        <w:t>CONSORCIADO</w:t>
      </w:r>
      <w:r w:rsidR="00720507" w:rsidRPr="0061332B">
        <w:rPr>
          <w:rFonts w:asciiTheme="majorHAnsi" w:hAnsiTheme="majorHAnsi"/>
          <w:b/>
          <w:color w:val="000000" w:themeColor="text1"/>
          <w:sz w:val="24"/>
          <w:szCs w:val="24"/>
        </w:rPr>
        <w:t>S</w:t>
      </w:r>
      <w:r w:rsidRPr="00A1177E">
        <w:rPr>
          <w:rFonts w:asciiTheme="majorHAnsi" w:hAnsiTheme="majorHAnsi"/>
          <w:color w:val="000000" w:themeColor="text1"/>
          <w:sz w:val="24"/>
          <w:szCs w:val="24"/>
        </w:rPr>
        <w:t xml:space="preserve">, com base no presente </w:t>
      </w:r>
      <w:r w:rsidRPr="0061332B">
        <w:rPr>
          <w:rFonts w:asciiTheme="majorHAnsi" w:hAnsiTheme="majorHAnsi"/>
          <w:b/>
          <w:color w:val="000000" w:themeColor="text1"/>
          <w:sz w:val="24"/>
          <w:szCs w:val="24"/>
        </w:rPr>
        <w:t>CONTRATO</w:t>
      </w:r>
      <w:r w:rsidRPr="00A1177E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C346D9" w:rsidRPr="00F06436" w:rsidRDefault="00C346D9" w:rsidP="001E04E8">
      <w:pPr>
        <w:spacing w:after="0" w:line="360" w:lineRule="auto"/>
        <w:jc w:val="both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 w:rsidRPr="00F06436">
        <w:rPr>
          <w:rFonts w:asciiTheme="majorHAnsi" w:hAnsiTheme="majorHAnsi"/>
          <w:b/>
          <w:i/>
          <w:color w:val="000000" w:themeColor="text1"/>
          <w:sz w:val="24"/>
          <w:szCs w:val="24"/>
        </w:rPr>
        <w:t>CLAUSULA SEXTA –</w:t>
      </w:r>
      <w:r w:rsidR="00805B07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DOS RECURSOS </w:t>
      </w:r>
    </w:p>
    <w:p w:rsidR="00C346D9" w:rsidRDefault="00C346D9" w:rsidP="00C346D9">
      <w:p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A gestão dos recursos financeiros estabelecidos neste </w:t>
      </w:r>
      <w:r w:rsidR="00F06436" w:rsidRPr="00E16BE4">
        <w:rPr>
          <w:rFonts w:asciiTheme="majorHAnsi" w:hAnsiTheme="majorHAnsi"/>
          <w:b/>
          <w:color w:val="000000" w:themeColor="text1"/>
          <w:sz w:val="24"/>
          <w:szCs w:val="24"/>
        </w:rPr>
        <w:t>CONTRATO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, bem como as prestações de contas, que inclui a elaboração e apresentação dos balanços contábeis e financeiros é de responsabilidade do </w:t>
      </w:r>
      <w:r w:rsidRPr="00E16BE4">
        <w:rPr>
          <w:rFonts w:asciiTheme="majorHAnsi" w:hAnsiTheme="majorHAnsi"/>
          <w:b/>
          <w:color w:val="000000" w:themeColor="text1"/>
          <w:sz w:val="24"/>
          <w:szCs w:val="24"/>
        </w:rPr>
        <w:t>CONSORCIO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AE5816" w:rsidRDefault="00C346D9" w:rsidP="00C346D9">
      <w:p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Paragrafo único: O </w:t>
      </w:r>
      <w:r w:rsidRPr="00E16BE4">
        <w:rPr>
          <w:rFonts w:asciiTheme="majorHAnsi" w:hAnsiTheme="majorHAnsi"/>
          <w:b/>
          <w:color w:val="000000" w:themeColor="text1"/>
          <w:sz w:val="24"/>
          <w:szCs w:val="24"/>
        </w:rPr>
        <w:t>CONSORCIADO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, isolado ou em conjunto, bem como o </w:t>
      </w:r>
      <w:r w:rsidRPr="00E16BE4">
        <w:rPr>
          <w:rFonts w:asciiTheme="majorHAnsi" w:hAnsiTheme="majorHAnsi"/>
          <w:b/>
          <w:color w:val="000000" w:themeColor="text1"/>
          <w:sz w:val="24"/>
          <w:szCs w:val="24"/>
        </w:rPr>
        <w:t>CONSORCIO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, são partes legitimas para exigir o cumprimento das obrigações estabelecidas neste </w:t>
      </w:r>
      <w:r w:rsidR="00F06436">
        <w:rPr>
          <w:rFonts w:asciiTheme="majorHAnsi" w:hAnsiTheme="majorHAnsi"/>
          <w:color w:val="000000" w:themeColor="text1"/>
          <w:sz w:val="24"/>
          <w:szCs w:val="24"/>
        </w:rPr>
        <w:t>CONTRATO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e em conformidade com o Estatuto Social.</w:t>
      </w:r>
    </w:p>
    <w:p w:rsidR="00A45251" w:rsidRPr="004846D3" w:rsidRDefault="002F62AE" w:rsidP="001E04E8">
      <w:pPr>
        <w:spacing w:after="0" w:line="360" w:lineRule="auto"/>
        <w:jc w:val="both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 w:rsidRPr="00F06436">
        <w:rPr>
          <w:rFonts w:asciiTheme="majorHAnsi" w:hAnsiTheme="majorHAnsi"/>
          <w:b/>
          <w:i/>
          <w:color w:val="000000" w:themeColor="text1"/>
          <w:sz w:val="24"/>
          <w:szCs w:val="24"/>
        </w:rPr>
        <w:t>CLAUSULA SETIMA</w:t>
      </w:r>
      <w:r w:rsidR="001E04E8" w:rsidRPr="00F06436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</w:t>
      </w:r>
      <w:r w:rsidR="00AE5816">
        <w:rPr>
          <w:rFonts w:asciiTheme="majorHAnsi" w:hAnsiTheme="majorHAnsi"/>
          <w:b/>
          <w:i/>
          <w:color w:val="000000" w:themeColor="text1"/>
          <w:sz w:val="24"/>
          <w:szCs w:val="24"/>
        </w:rPr>
        <w:t>- DA FISCALIZAÇÃO E SUPERVISÃO</w:t>
      </w:r>
    </w:p>
    <w:p w:rsidR="00447507" w:rsidRDefault="002F62AE" w:rsidP="00E74CC6">
      <w:p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A execução deste </w:t>
      </w:r>
      <w:r w:rsidR="00AA4E3E" w:rsidRPr="00AA4E3E">
        <w:rPr>
          <w:rFonts w:asciiTheme="majorHAnsi" w:hAnsiTheme="majorHAnsi"/>
          <w:b/>
          <w:color w:val="000000" w:themeColor="text1"/>
          <w:sz w:val="24"/>
          <w:szCs w:val="24"/>
        </w:rPr>
        <w:t>CONTRATO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será acompanhada e fiscalizada pelo </w:t>
      </w:r>
      <w:r w:rsidRPr="00AA4E3E">
        <w:rPr>
          <w:rFonts w:asciiTheme="majorHAnsi" w:hAnsiTheme="majorHAnsi"/>
          <w:b/>
          <w:color w:val="000000" w:themeColor="text1"/>
          <w:sz w:val="24"/>
          <w:szCs w:val="24"/>
        </w:rPr>
        <w:t>CONSORCIO</w:t>
      </w:r>
      <w:r>
        <w:rPr>
          <w:rFonts w:asciiTheme="majorHAnsi" w:hAnsiTheme="majorHAnsi"/>
          <w:color w:val="000000" w:themeColor="text1"/>
          <w:sz w:val="24"/>
          <w:szCs w:val="24"/>
        </w:rPr>
        <w:t>, o qual designar</w:t>
      </w:r>
      <w:r w:rsidR="00F06436">
        <w:rPr>
          <w:rFonts w:asciiTheme="majorHAnsi" w:hAnsiTheme="majorHAnsi"/>
          <w:color w:val="000000" w:themeColor="text1"/>
          <w:sz w:val="24"/>
          <w:szCs w:val="24"/>
        </w:rPr>
        <w:t xml:space="preserve">á uma pessoa </w:t>
      </w:r>
      <w:r>
        <w:rPr>
          <w:rFonts w:asciiTheme="majorHAnsi" w:hAnsiTheme="majorHAnsi"/>
          <w:color w:val="000000" w:themeColor="text1"/>
          <w:sz w:val="24"/>
          <w:szCs w:val="24"/>
        </w:rPr>
        <w:t>para fisca</w:t>
      </w:r>
      <w:r w:rsidR="00F06436">
        <w:rPr>
          <w:rFonts w:asciiTheme="majorHAnsi" w:hAnsiTheme="majorHAnsi"/>
          <w:color w:val="000000" w:themeColor="text1"/>
          <w:sz w:val="24"/>
          <w:szCs w:val="24"/>
        </w:rPr>
        <w:t xml:space="preserve">lizar os serviços objeto deste </w:t>
      </w:r>
      <w:r w:rsidR="00F06436" w:rsidRPr="00AA4E3E">
        <w:rPr>
          <w:rFonts w:asciiTheme="majorHAnsi" w:hAnsiTheme="majorHAnsi"/>
          <w:b/>
          <w:color w:val="000000" w:themeColor="text1"/>
          <w:sz w:val="24"/>
          <w:szCs w:val="24"/>
        </w:rPr>
        <w:t>CONTRATO</w:t>
      </w:r>
      <w:r>
        <w:rPr>
          <w:rFonts w:asciiTheme="majorHAnsi" w:hAnsiTheme="majorHAnsi"/>
          <w:color w:val="000000" w:themeColor="text1"/>
          <w:sz w:val="24"/>
          <w:szCs w:val="24"/>
        </w:rPr>
        <w:t>, e ser de sua responsabilidade a contratação de técnicos especializados para acompanhamento e fiscalização dos serviços, de conformidade com as normas especificadas</w:t>
      </w:r>
      <w:r w:rsidR="00AA4E3E">
        <w:rPr>
          <w:rFonts w:asciiTheme="majorHAnsi" w:hAnsiTheme="majorHAnsi"/>
          <w:color w:val="000000" w:themeColor="text1"/>
          <w:sz w:val="24"/>
          <w:szCs w:val="24"/>
        </w:rPr>
        <w:t xml:space="preserve">, visando </w:t>
      </w:r>
      <w:r>
        <w:rPr>
          <w:rFonts w:asciiTheme="majorHAnsi" w:hAnsiTheme="majorHAnsi"/>
          <w:color w:val="000000" w:themeColor="text1"/>
          <w:sz w:val="24"/>
          <w:szCs w:val="24"/>
        </w:rPr>
        <w:t>garantir a boa execução do objeto</w:t>
      </w:r>
      <w:r w:rsidR="00AA4E3E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9430FD" w:rsidRDefault="002F62AE" w:rsidP="00EE46D8">
      <w:pPr>
        <w:spacing w:after="0" w:line="360" w:lineRule="auto"/>
        <w:jc w:val="both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 w:rsidRPr="00C04D8B">
        <w:rPr>
          <w:rFonts w:asciiTheme="majorHAnsi" w:hAnsiTheme="majorHAnsi"/>
          <w:b/>
          <w:i/>
          <w:color w:val="000000" w:themeColor="text1"/>
          <w:sz w:val="24"/>
          <w:szCs w:val="24"/>
        </w:rPr>
        <w:t>CLAUSULA OITAVA</w:t>
      </w:r>
      <w:r w:rsidR="00447507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– DA INADIMPLENCIA</w:t>
      </w:r>
      <w:r w:rsidR="00C04D8B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</w:t>
      </w:r>
    </w:p>
    <w:p w:rsidR="00EE46D8" w:rsidRDefault="002F62AE" w:rsidP="002F62AE">
      <w:p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Os inadimplementos das obrigações financeiras estabelecidas neste instrumento</w:t>
      </w:r>
      <w:r w:rsidR="004846D3">
        <w:rPr>
          <w:rFonts w:asciiTheme="majorHAnsi" w:hAnsiTheme="majorHAnsi"/>
          <w:color w:val="000000" w:themeColor="text1"/>
          <w:sz w:val="24"/>
          <w:szCs w:val="24"/>
        </w:rPr>
        <w:t xml:space="preserve"> sujeitam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o </w:t>
      </w:r>
      <w:r w:rsidRPr="00447507">
        <w:rPr>
          <w:rFonts w:asciiTheme="majorHAnsi" w:hAnsiTheme="majorHAnsi"/>
          <w:b/>
          <w:color w:val="000000" w:themeColor="text1"/>
          <w:sz w:val="24"/>
          <w:szCs w:val="24"/>
        </w:rPr>
        <w:t>CONSORCIADO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faltoso</w:t>
      </w:r>
      <w:r w:rsidR="00447507">
        <w:rPr>
          <w:rFonts w:asciiTheme="majorHAnsi" w:hAnsiTheme="majorHAnsi"/>
          <w:color w:val="000000" w:themeColor="text1"/>
          <w:sz w:val="24"/>
          <w:szCs w:val="24"/>
        </w:rPr>
        <w:t>,</w:t>
      </w:r>
      <w:r w:rsidR="00E54B6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57A40">
        <w:rPr>
          <w:rFonts w:asciiTheme="majorHAnsi" w:hAnsiTheme="majorHAnsi"/>
          <w:color w:val="000000" w:themeColor="text1"/>
          <w:sz w:val="24"/>
          <w:szCs w:val="24"/>
        </w:rPr>
        <w:t>às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penalidades previstas no Contrato</w:t>
      </w:r>
      <w:r w:rsidR="006222A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7507">
        <w:rPr>
          <w:rFonts w:asciiTheme="majorHAnsi" w:hAnsiTheme="majorHAnsi"/>
          <w:color w:val="000000" w:themeColor="text1"/>
          <w:sz w:val="24"/>
          <w:szCs w:val="24"/>
        </w:rPr>
        <w:t>e</w:t>
      </w:r>
      <w:r w:rsidR="006222A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Estatuto do </w:t>
      </w:r>
      <w:r w:rsidRPr="00447507">
        <w:rPr>
          <w:rFonts w:asciiTheme="majorHAnsi" w:hAnsiTheme="majorHAnsi"/>
          <w:b/>
          <w:color w:val="000000" w:themeColor="text1"/>
          <w:sz w:val="24"/>
          <w:szCs w:val="24"/>
        </w:rPr>
        <w:t>CONSORCIO</w:t>
      </w:r>
      <w:r w:rsidR="00447507">
        <w:rPr>
          <w:rFonts w:asciiTheme="majorHAnsi" w:hAnsiTheme="majorHAnsi"/>
          <w:color w:val="000000" w:themeColor="text1"/>
          <w:sz w:val="24"/>
          <w:szCs w:val="24"/>
        </w:rPr>
        <w:t xml:space="preserve"> no</w:t>
      </w:r>
      <w:r w:rsidR="006222A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>Art. 8º</w:t>
      </w:r>
      <w:r w:rsidR="00583828">
        <w:rPr>
          <w:rFonts w:asciiTheme="majorHAnsi" w:hAnsiTheme="majorHAnsi"/>
          <w:color w:val="000000" w:themeColor="text1"/>
          <w:sz w:val="24"/>
          <w:szCs w:val="24"/>
        </w:rPr>
        <w:t>, § 5º, da Lei Federal nº 11.107/05</w:t>
      </w:r>
      <w:r w:rsidR="00447507">
        <w:rPr>
          <w:rFonts w:asciiTheme="majorHAnsi" w:hAnsiTheme="majorHAnsi"/>
          <w:color w:val="000000" w:themeColor="text1"/>
          <w:sz w:val="24"/>
          <w:szCs w:val="24"/>
        </w:rPr>
        <w:t xml:space="preserve"> - </w:t>
      </w:r>
      <w:r w:rsidR="00583828">
        <w:rPr>
          <w:rFonts w:asciiTheme="majorHAnsi" w:hAnsiTheme="majorHAnsi"/>
          <w:color w:val="000000" w:themeColor="text1"/>
          <w:sz w:val="24"/>
          <w:szCs w:val="24"/>
        </w:rPr>
        <w:t>Lei Geral dos Consórcios Públicos</w:t>
      </w:r>
      <w:r w:rsidR="006222A6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583828" w:rsidRPr="00C04D8B" w:rsidRDefault="00583828" w:rsidP="001E04E8">
      <w:pPr>
        <w:spacing w:after="0" w:line="360" w:lineRule="auto"/>
        <w:jc w:val="both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 w:rsidRPr="00C04D8B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CLAUSULA NONA </w:t>
      </w:r>
      <w:r w:rsidR="001E04E8">
        <w:rPr>
          <w:rFonts w:asciiTheme="majorHAnsi" w:hAnsiTheme="majorHAnsi"/>
          <w:b/>
          <w:i/>
          <w:color w:val="000000" w:themeColor="text1"/>
          <w:sz w:val="24"/>
          <w:szCs w:val="24"/>
        </w:rPr>
        <w:t>– DO ADITAMENTO</w:t>
      </w:r>
    </w:p>
    <w:p w:rsidR="001E04E8" w:rsidRDefault="00583828" w:rsidP="00583828">
      <w:p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A eventual retirada do </w:t>
      </w:r>
      <w:r w:rsidRPr="008518E6">
        <w:rPr>
          <w:rFonts w:asciiTheme="majorHAnsi" w:hAnsiTheme="majorHAnsi"/>
          <w:b/>
          <w:color w:val="000000" w:themeColor="text1"/>
          <w:sz w:val="24"/>
          <w:szCs w:val="24"/>
        </w:rPr>
        <w:t>CONTRATO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de qualquer de um dos </w:t>
      </w:r>
      <w:r w:rsidRPr="008518E6">
        <w:rPr>
          <w:rFonts w:asciiTheme="majorHAnsi" w:hAnsiTheme="majorHAnsi"/>
          <w:b/>
          <w:color w:val="000000" w:themeColor="text1"/>
          <w:sz w:val="24"/>
          <w:szCs w:val="24"/>
        </w:rPr>
        <w:t>CONSORCIADOS</w:t>
      </w:r>
      <w:r w:rsidR="00C04D8B">
        <w:rPr>
          <w:rFonts w:asciiTheme="majorHAnsi" w:hAnsiTheme="majorHAnsi"/>
          <w:color w:val="000000" w:themeColor="text1"/>
          <w:sz w:val="24"/>
          <w:szCs w:val="24"/>
        </w:rPr>
        <w:t>,</w:t>
      </w:r>
      <w:r w:rsidR="004846D3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não implicara a extinção do presente instrumento, ficando assegurado ao </w:t>
      </w:r>
      <w:r w:rsidRPr="008518E6">
        <w:rPr>
          <w:rFonts w:asciiTheme="majorHAnsi" w:hAnsiTheme="majorHAnsi"/>
          <w:b/>
          <w:color w:val="000000" w:themeColor="text1"/>
          <w:sz w:val="24"/>
          <w:szCs w:val="24"/>
        </w:rPr>
        <w:t>CONSORCIO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, na superveniência de tal hipótese, o direito de aditar a qualquer tempo, o presente instrumento para restabelecer seu equilíbrio financeiro, nos termos do art. 65, II, </w:t>
      </w:r>
      <w:r w:rsidR="009430FD">
        <w:rPr>
          <w:rFonts w:asciiTheme="majorHAnsi" w:hAnsiTheme="majorHAnsi"/>
          <w:color w:val="000000" w:themeColor="text1"/>
          <w:sz w:val="24"/>
          <w:szCs w:val="24"/>
        </w:rPr>
        <w:t xml:space="preserve">alínea </w:t>
      </w:r>
      <w:r>
        <w:rPr>
          <w:rFonts w:asciiTheme="majorHAnsi" w:hAnsiTheme="majorHAnsi"/>
          <w:color w:val="000000" w:themeColor="text1"/>
          <w:sz w:val="24"/>
          <w:szCs w:val="24"/>
        </w:rPr>
        <w:t>d, da Lei nº 8.666/93.</w:t>
      </w:r>
    </w:p>
    <w:p w:rsidR="00957A40" w:rsidRPr="00307E16" w:rsidRDefault="00957A40" w:rsidP="001E04E8">
      <w:pPr>
        <w:spacing w:after="0" w:line="360" w:lineRule="auto"/>
        <w:jc w:val="both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 w:rsidRPr="00307E16">
        <w:rPr>
          <w:rFonts w:asciiTheme="majorHAnsi" w:hAnsiTheme="majorHAnsi"/>
          <w:b/>
          <w:i/>
          <w:color w:val="000000" w:themeColor="text1"/>
          <w:sz w:val="24"/>
          <w:szCs w:val="24"/>
        </w:rPr>
        <w:t>CLAUSULA DECIMA – DA DOTAÇÃO ORÇAMENTARIA</w:t>
      </w:r>
    </w:p>
    <w:p w:rsidR="00464F23" w:rsidRPr="00B03C03" w:rsidRDefault="00957A40" w:rsidP="00957A40">
      <w:p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As despesas para execução do objeto do presente </w:t>
      </w:r>
      <w:r w:rsidRPr="00FC482E">
        <w:rPr>
          <w:rFonts w:asciiTheme="majorHAnsi" w:hAnsiTheme="majorHAnsi"/>
          <w:b/>
          <w:color w:val="000000" w:themeColor="text1"/>
          <w:sz w:val="24"/>
          <w:szCs w:val="24"/>
        </w:rPr>
        <w:t>C</w:t>
      </w:r>
      <w:r w:rsidR="00FC482E" w:rsidRPr="00FC482E">
        <w:rPr>
          <w:rFonts w:asciiTheme="majorHAnsi" w:hAnsiTheme="majorHAnsi"/>
          <w:b/>
          <w:color w:val="000000" w:themeColor="text1"/>
          <w:sz w:val="24"/>
          <w:szCs w:val="24"/>
        </w:rPr>
        <w:t>ONTRATO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corre</w:t>
      </w:r>
      <w:r w:rsidR="00C04D8B">
        <w:rPr>
          <w:rFonts w:asciiTheme="majorHAnsi" w:hAnsiTheme="majorHAnsi"/>
          <w:color w:val="000000" w:themeColor="text1"/>
          <w:sz w:val="24"/>
          <w:szCs w:val="24"/>
        </w:rPr>
        <w:t>r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ão </w:t>
      </w:r>
      <w:r w:rsidR="00FC482E">
        <w:rPr>
          <w:rFonts w:asciiTheme="majorHAnsi" w:hAnsiTheme="majorHAnsi"/>
          <w:color w:val="000000" w:themeColor="text1"/>
          <w:sz w:val="24"/>
          <w:szCs w:val="24"/>
        </w:rPr>
        <w:t>à</w:t>
      </w:r>
      <w:r w:rsidR="00C04D8B">
        <w:rPr>
          <w:rFonts w:asciiTheme="majorHAnsi" w:hAnsiTheme="majorHAnsi"/>
          <w:color w:val="000000" w:themeColor="text1"/>
          <w:sz w:val="24"/>
          <w:szCs w:val="24"/>
        </w:rPr>
        <w:t xml:space="preserve"> conta</w:t>
      </w:r>
      <w:r w:rsidR="00FC482E">
        <w:rPr>
          <w:rFonts w:asciiTheme="majorHAnsi" w:hAnsiTheme="majorHAnsi"/>
          <w:color w:val="000000" w:themeColor="text1"/>
          <w:sz w:val="24"/>
          <w:szCs w:val="24"/>
        </w:rPr>
        <w:t xml:space="preserve"> dos recursos advindos de</w:t>
      </w:r>
      <w:r w:rsidR="00C04D8B">
        <w:rPr>
          <w:rFonts w:asciiTheme="majorHAnsi" w:hAnsiTheme="majorHAnsi"/>
          <w:color w:val="000000" w:themeColor="text1"/>
          <w:sz w:val="24"/>
          <w:szCs w:val="24"/>
        </w:rPr>
        <w:t xml:space="preserve"> dotação orçamentaria.</w:t>
      </w:r>
    </w:p>
    <w:p w:rsidR="00957A40" w:rsidRPr="00307E16" w:rsidRDefault="00957A40" w:rsidP="001E04E8">
      <w:pPr>
        <w:spacing w:after="0" w:line="360" w:lineRule="auto"/>
        <w:jc w:val="both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 w:rsidRPr="00307E16">
        <w:rPr>
          <w:rFonts w:asciiTheme="majorHAnsi" w:hAnsiTheme="majorHAnsi"/>
          <w:b/>
          <w:i/>
          <w:color w:val="000000" w:themeColor="text1"/>
          <w:sz w:val="24"/>
          <w:szCs w:val="24"/>
        </w:rPr>
        <w:t>CLAUSULA DECIMA PRIMEIRA – DOS PRAZOS</w:t>
      </w:r>
    </w:p>
    <w:p w:rsidR="001E04E8" w:rsidRPr="00EE46D8" w:rsidRDefault="004846D3" w:rsidP="00EE46D8">
      <w:pPr>
        <w:spacing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O presente </w:t>
      </w:r>
      <w:r w:rsidRPr="00464F23">
        <w:rPr>
          <w:rFonts w:asciiTheme="majorHAnsi" w:hAnsiTheme="majorHAnsi"/>
          <w:b/>
          <w:color w:val="000000" w:themeColor="text1"/>
          <w:sz w:val="24"/>
          <w:szCs w:val="24"/>
        </w:rPr>
        <w:t>CONTRATO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64F23">
        <w:rPr>
          <w:rFonts w:asciiTheme="majorHAnsi" w:hAnsiTheme="majorHAnsi"/>
          <w:color w:val="000000" w:themeColor="text1"/>
          <w:sz w:val="24"/>
          <w:szCs w:val="24"/>
        </w:rPr>
        <w:t>terá sua vigência</w:t>
      </w:r>
      <w:r w:rsidR="004E73B7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pelo prazo de 20 (vinte) anos, contados a partir da data </w:t>
      </w:r>
      <w:r w:rsidR="00652E5C">
        <w:rPr>
          <w:rFonts w:asciiTheme="majorHAnsi" w:hAnsiTheme="majorHAnsi"/>
          <w:color w:val="000000" w:themeColor="text1"/>
          <w:sz w:val="24"/>
          <w:szCs w:val="24"/>
        </w:rPr>
        <w:t xml:space="preserve">de sua assinatura, podendo ser prorrogado, observado o prazo máximo de vigência do contrato de Parceria Publico-Privada, na modalidade Concessão </w:t>
      </w:r>
      <w:r w:rsidR="006C2A93">
        <w:rPr>
          <w:rFonts w:asciiTheme="majorHAnsi" w:hAnsiTheme="majorHAnsi"/>
          <w:color w:val="000000" w:themeColor="text1"/>
          <w:sz w:val="24"/>
          <w:szCs w:val="24"/>
        </w:rPr>
        <w:t>Administrativa.</w:t>
      </w:r>
    </w:p>
    <w:p w:rsidR="00EE46D8" w:rsidRDefault="00464F23" w:rsidP="00EE46D8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464F23">
        <w:rPr>
          <w:rFonts w:asciiTheme="majorHAnsi" w:hAnsiTheme="majorHAnsi"/>
          <w:b/>
          <w:sz w:val="24"/>
          <w:szCs w:val="24"/>
        </w:rPr>
        <w:t>CLAUSULA DECIMA SEGUNDA – DAS ALTERAÇÕES</w:t>
      </w:r>
    </w:p>
    <w:p w:rsidR="00464F23" w:rsidRPr="00EE46D8" w:rsidRDefault="00464F23" w:rsidP="00EE46D8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464F23">
        <w:rPr>
          <w:rFonts w:asciiTheme="majorHAnsi" w:hAnsiTheme="majorHAnsi"/>
          <w:sz w:val="24"/>
          <w:szCs w:val="24"/>
        </w:rPr>
        <w:t xml:space="preserve">Serão incorporadas a este </w:t>
      </w:r>
      <w:r w:rsidRPr="00464F23">
        <w:rPr>
          <w:rFonts w:asciiTheme="majorHAnsi" w:hAnsiTheme="majorHAnsi"/>
          <w:b/>
          <w:sz w:val="24"/>
          <w:szCs w:val="24"/>
        </w:rPr>
        <w:t>CONTRATO</w:t>
      </w:r>
      <w:r w:rsidRPr="00464F23">
        <w:rPr>
          <w:rFonts w:asciiTheme="majorHAnsi" w:hAnsiTheme="majorHAnsi"/>
          <w:sz w:val="24"/>
          <w:szCs w:val="24"/>
        </w:rPr>
        <w:t xml:space="preserve">, mediante </w:t>
      </w:r>
      <w:r w:rsidRPr="00464F23">
        <w:rPr>
          <w:rFonts w:asciiTheme="majorHAnsi" w:hAnsiTheme="majorHAnsi"/>
          <w:b/>
          <w:sz w:val="24"/>
          <w:szCs w:val="24"/>
        </w:rPr>
        <w:t>TERMOS ADITIVOS</w:t>
      </w:r>
      <w:r w:rsidRPr="00464F23">
        <w:rPr>
          <w:rFonts w:asciiTheme="majorHAnsi" w:hAnsiTheme="majorHAnsi"/>
          <w:sz w:val="24"/>
          <w:szCs w:val="24"/>
        </w:rPr>
        <w:t xml:space="preserve">, quaisquer alterações nos projetos, nas especificações técnicas, nos memoriais, nas quantidades, no prazo de execução ou nos valores, decorrentes das obrigações assumidas pelo </w:t>
      </w:r>
      <w:r w:rsidRPr="00190B7A">
        <w:rPr>
          <w:rFonts w:asciiTheme="majorHAnsi" w:hAnsiTheme="majorHAnsi"/>
          <w:b/>
          <w:sz w:val="24"/>
          <w:szCs w:val="24"/>
        </w:rPr>
        <w:t>CONSORCIO</w:t>
      </w:r>
      <w:r w:rsidRPr="00464F23">
        <w:rPr>
          <w:rFonts w:asciiTheme="majorHAnsi" w:hAnsiTheme="majorHAnsi"/>
          <w:sz w:val="24"/>
          <w:szCs w:val="24"/>
        </w:rPr>
        <w:t xml:space="preserve">, com anuência expressa e prévia dos </w:t>
      </w:r>
      <w:r w:rsidRPr="00464F23">
        <w:rPr>
          <w:rFonts w:asciiTheme="majorHAnsi" w:hAnsiTheme="majorHAnsi"/>
          <w:b/>
          <w:sz w:val="24"/>
          <w:szCs w:val="24"/>
        </w:rPr>
        <w:t>CONSORCIADOS</w:t>
      </w:r>
      <w:r w:rsidRPr="00464F23">
        <w:rPr>
          <w:rFonts w:asciiTheme="majorHAnsi" w:hAnsiTheme="majorHAnsi"/>
          <w:sz w:val="24"/>
          <w:szCs w:val="24"/>
        </w:rPr>
        <w:t>.</w:t>
      </w:r>
    </w:p>
    <w:p w:rsidR="00464F23" w:rsidRDefault="00464F23" w:rsidP="00EE46D8">
      <w:pPr>
        <w:spacing w:before="240"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B6BE7">
        <w:rPr>
          <w:rFonts w:asciiTheme="majorHAnsi" w:hAnsiTheme="majorHAnsi"/>
          <w:b/>
          <w:sz w:val="24"/>
          <w:szCs w:val="24"/>
        </w:rPr>
        <w:t>CLAUSULA DECIMA TERCEIRA – DO FORO</w:t>
      </w:r>
    </w:p>
    <w:p w:rsidR="00464F23" w:rsidRDefault="00464F23" w:rsidP="00307E1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 partes elegem o foro da Comarca de </w:t>
      </w:r>
      <w:r w:rsidRPr="004E73B7">
        <w:rPr>
          <w:rFonts w:asciiTheme="majorHAnsi" w:hAnsiTheme="majorHAnsi"/>
          <w:b/>
          <w:sz w:val="24"/>
          <w:szCs w:val="24"/>
        </w:rPr>
        <w:t>Reserva</w:t>
      </w:r>
      <w:r>
        <w:rPr>
          <w:rFonts w:asciiTheme="majorHAnsi" w:hAnsiTheme="majorHAnsi"/>
          <w:sz w:val="24"/>
          <w:szCs w:val="24"/>
        </w:rPr>
        <w:t>, Estado do Paraná, para dirimir quaisquer</w:t>
      </w:r>
      <w:r w:rsidR="004E73B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dúvidas oriundas do presente CONTRATO, renunciando a qualquer outro, por mais privilegiado que seja.</w:t>
      </w:r>
    </w:p>
    <w:p w:rsidR="00464F23" w:rsidRDefault="00464F23" w:rsidP="00307E1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 assim, por estarem justos e contratados assinam o presente em</w:t>
      </w:r>
      <w:r w:rsidR="000E4A6B">
        <w:rPr>
          <w:rFonts w:asciiTheme="majorHAnsi" w:hAnsiTheme="majorHAnsi"/>
          <w:sz w:val="24"/>
          <w:szCs w:val="24"/>
        </w:rPr>
        <w:t xml:space="preserve"> </w:t>
      </w:r>
      <w:r w:rsidR="00383778">
        <w:rPr>
          <w:rFonts w:asciiTheme="majorHAnsi" w:hAnsiTheme="majorHAnsi"/>
          <w:sz w:val="24"/>
          <w:szCs w:val="24"/>
        </w:rPr>
        <w:t>08 (oito)</w:t>
      </w:r>
      <w:r>
        <w:rPr>
          <w:rFonts w:asciiTheme="majorHAnsi" w:hAnsiTheme="majorHAnsi"/>
          <w:sz w:val="24"/>
          <w:szCs w:val="24"/>
        </w:rPr>
        <w:t xml:space="preserve"> vias de igual teor e forma, na presença das testemunhas abaixo identificadas.</w:t>
      </w:r>
    </w:p>
    <w:p w:rsidR="00E74CC6" w:rsidRDefault="00E74CC6" w:rsidP="00307E1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E74CC6" w:rsidRDefault="00E74CC6" w:rsidP="00307E1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173AF9" w:rsidRDefault="009F0BEC" w:rsidP="00307E1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Município de Reserva</w:t>
      </w:r>
      <w:r w:rsidR="000E4A6B">
        <w:rPr>
          <w:rFonts w:asciiTheme="majorHAnsi" w:hAnsiTheme="majorHAnsi"/>
          <w:sz w:val="24"/>
          <w:szCs w:val="24"/>
        </w:rPr>
        <w:t xml:space="preserve"> </w:t>
      </w:r>
      <w:r w:rsidR="008F2B0F">
        <w:rPr>
          <w:rFonts w:asciiTheme="majorHAnsi" w:hAnsiTheme="majorHAnsi"/>
          <w:sz w:val="24"/>
          <w:szCs w:val="24"/>
        </w:rPr>
        <w:t>11</w:t>
      </w:r>
      <w:r w:rsidR="00EE46D8">
        <w:rPr>
          <w:rFonts w:asciiTheme="majorHAnsi" w:hAnsiTheme="majorHAnsi"/>
          <w:sz w:val="24"/>
          <w:szCs w:val="24"/>
        </w:rPr>
        <w:t xml:space="preserve"> de</w:t>
      </w:r>
      <w:r w:rsidR="008F2B0F">
        <w:rPr>
          <w:rFonts w:asciiTheme="majorHAnsi" w:hAnsiTheme="majorHAnsi"/>
          <w:sz w:val="24"/>
          <w:szCs w:val="24"/>
        </w:rPr>
        <w:t xml:space="preserve"> março de 2019</w:t>
      </w:r>
    </w:p>
    <w:p w:rsidR="002C1096" w:rsidRDefault="002C1096" w:rsidP="00307E1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2C1096" w:rsidRDefault="002C1096" w:rsidP="00307E1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2C1096" w:rsidRDefault="002C1096" w:rsidP="00307E1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2C1096" w:rsidRDefault="002C1096" w:rsidP="00307E1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424"/>
      </w:tblGrid>
      <w:tr w:rsidR="009D78D5" w:rsidTr="00EE46D8">
        <w:tc>
          <w:tcPr>
            <w:tcW w:w="4863" w:type="dxa"/>
          </w:tcPr>
          <w:p w:rsidR="009D78D5" w:rsidRDefault="009D78D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EE46D8" w:rsidRDefault="00EE46D8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E74CC6" w:rsidRDefault="00E74CC6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9D78D5" w:rsidRPr="009D78D5" w:rsidRDefault="009D78D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D78D5">
              <w:rPr>
                <w:rFonts w:asciiTheme="majorHAnsi" w:hAnsiTheme="majorHAnsi"/>
                <w:color w:val="000000"/>
                <w:sz w:val="24"/>
                <w:szCs w:val="24"/>
              </w:rPr>
              <w:t>Consorcio Intermunicipal de Desenv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  <w:r w:rsidRPr="009D78D5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Regional </w:t>
            </w:r>
            <w:r w:rsidR="0054315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9D78D5">
              <w:rPr>
                <w:rFonts w:asciiTheme="majorHAnsi" w:hAnsiTheme="majorHAnsi"/>
                <w:color w:val="000000"/>
                <w:sz w:val="24"/>
                <w:szCs w:val="24"/>
              </w:rPr>
              <w:t>Caminhos do Tibagi</w:t>
            </w:r>
          </w:p>
          <w:p w:rsidR="009D78D5" w:rsidRDefault="009D78D5" w:rsidP="009D78D5">
            <w:pPr>
              <w:jc w:val="center"/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RICARDO HORNUNG</w:t>
            </w:r>
          </w:p>
          <w:p w:rsidR="009D78D5" w:rsidRPr="009D78D5" w:rsidRDefault="009D78D5" w:rsidP="009D78D5">
            <w:pPr>
              <w:jc w:val="center"/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4424" w:type="dxa"/>
          </w:tcPr>
          <w:p w:rsidR="009D78D5" w:rsidRDefault="009D78D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EE46D8" w:rsidRDefault="00EE46D8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E74CC6" w:rsidRDefault="00E74CC6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9D78D5" w:rsidRDefault="009D78D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Município de Imbaú</w:t>
            </w:r>
          </w:p>
          <w:p w:rsidR="009D78D5" w:rsidRPr="009D78D5" w:rsidRDefault="009D78D5" w:rsidP="009D78D5">
            <w:pPr>
              <w:jc w:val="center"/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9D78D5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LAUIR DE OLIVEIRA</w:t>
            </w:r>
          </w:p>
          <w:p w:rsidR="009D78D5" w:rsidRDefault="009D78D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D78D5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Prefeito Municipal</w:t>
            </w:r>
          </w:p>
        </w:tc>
      </w:tr>
      <w:tr w:rsidR="009D78D5" w:rsidTr="00EE46D8">
        <w:trPr>
          <w:trHeight w:val="1911"/>
        </w:trPr>
        <w:tc>
          <w:tcPr>
            <w:tcW w:w="4863" w:type="dxa"/>
          </w:tcPr>
          <w:p w:rsidR="009D78D5" w:rsidRDefault="009D78D5" w:rsidP="009D78D5">
            <w:pPr>
              <w:spacing w:line="360" w:lineRule="auto"/>
              <w:jc w:val="both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</w:p>
          <w:p w:rsidR="009D78D5" w:rsidRDefault="009D78D5" w:rsidP="009D78D5">
            <w:pPr>
              <w:spacing w:line="360" w:lineRule="auto"/>
              <w:jc w:val="both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</w:p>
          <w:p w:rsidR="009D78D5" w:rsidRDefault="009D78D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Município de </w:t>
            </w:r>
            <w:r w:rsidRPr="009D78D5">
              <w:rPr>
                <w:rFonts w:asciiTheme="majorHAnsi" w:hAnsiTheme="majorHAnsi"/>
                <w:color w:val="000000"/>
                <w:sz w:val="24"/>
                <w:szCs w:val="24"/>
              </w:rPr>
              <w:t>Ortigueira</w:t>
            </w:r>
          </w:p>
          <w:p w:rsidR="009D78D5" w:rsidRPr="009D78D5" w:rsidRDefault="009D78D5" w:rsidP="009D78D5">
            <w:pPr>
              <w:jc w:val="center"/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9D78D5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LOURDES BANACH</w:t>
            </w:r>
          </w:p>
          <w:p w:rsidR="009D78D5" w:rsidRPr="009D78D5" w:rsidRDefault="009D78D5" w:rsidP="009D78D5">
            <w:pPr>
              <w:jc w:val="center"/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9D78D5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Prefeita Municipal</w:t>
            </w:r>
          </w:p>
          <w:p w:rsidR="009D78D5" w:rsidRDefault="009D78D5" w:rsidP="009D78D5">
            <w:pPr>
              <w:jc w:val="both"/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</w:tcPr>
          <w:p w:rsidR="009D78D5" w:rsidRDefault="009D78D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9D78D5" w:rsidRDefault="009D78D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9D78D5" w:rsidRDefault="009D78D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9D78D5" w:rsidRDefault="009D78D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Município de Reserva </w:t>
            </w:r>
          </w:p>
          <w:p w:rsidR="009D78D5" w:rsidRPr="009D78D5" w:rsidRDefault="009D78D5" w:rsidP="009D78D5">
            <w:pPr>
              <w:jc w:val="center"/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9D78D5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FREDERICO BITTENCOURT HORNUNG</w:t>
            </w:r>
          </w:p>
          <w:p w:rsidR="009D78D5" w:rsidRDefault="009D78D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D78D5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Prefeito Municipal</w:t>
            </w:r>
          </w:p>
        </w:tc>
      </w:tr>
      <w:tr w:rsidR="009D78D5" w:rsidTr="00EE46D8">
        <w:trPr>
          <w:trHeight w:val="1911"/>
        </w:trPr>
        <w:tc>
          <w:tcPr>
            <w:tcW w:w="4863" w:type="dxa"/>
          </w:tcPr>
          <w:p w:rsidR="009D78D5" w:rsidRDefault="009D78D5" w:rsidP="009D78D5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</w:p>
          <w:p w:rsidR="009D78D5" w:rsidRDefault="009D78D5" w:rsidP="009D78D5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</w:p>
          <w:p w:rsidR="009D78D5" w:rsidRPr="00E54B65" w:rsidRDefault="00E978CE" w:rsidP="00E54B6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Município de Rio Branco do Ivaí</w:t>
            </w:r>
          </w:p>
          <w:p w:rsidR="00E54B65" w:rsidRPr="00E54B65" w:rsidRDefault="00E54B65" w:rsidP="00E54B65">
            <w:pPr>
              <w:jc w:val="center"/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E54B65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GERONCIO JOSE CARNEIRO ROSA</w:t>
            </w:r>
          </w:p>
          <w:p w:rsidR="00E54B65" w:rsidRPr="00E54B65" w:rsidRDefault="00E54B65" w:rsidP="00E54B6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54B65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Prefeito Municipal</w:t>
            </w:r>
          </w:p>
        </w:tc>
        <w:tc>
          <w:tcPr>
            <w:tcW w:w="4424" w:type="dxa"/>
          </w:tcPr>
          <w:p w:rsidR="009D78D5" w:rsidRDefault="009D78D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E54B65" w:rsidRDefault="00E54B6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E54B65" w:rsidRDefault="00E54B6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E54B65" w:rsidRDefault="00E54B6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Município de Tamarana</w:t>
            </w:r>
          </w:p>
          <w:p w:rsidR="00E54B65" w:rsidRPr="00E54B65" w:rsidRDefault="00E54B65" w:rsidP="009D78D5">
            <w:pPr>
              <w:jc w:val="center"/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E54B65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ROBERTO DIAS SIENA</w:t>
            </w:r>
          </w:p>
          <w:p w:rsidR="00E54B65" w:rsidRDefault="00E54B6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54B65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Prefeito Municipal</w:t>
            </w:r>
          </w:p>
        </w:tc>
      </w:tr>
      <w:tr w:rsidR="00E54B65" w:rsidTr="00EE46D8">
        <w:trPr>
          <w:trHeight w:val="1911"/>
        </w:trPr>
        <w:tc>
          <w:tcPr>
            <w:tcW w:w="4863" w:type="dxa"/>
          </w:tcPr>
          <w:p w:rsidR="00E54B65" w:rsidRDefault="00E54B65" w:rsidP="009D78D5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</w:p>
          <w:p w:rsidR="00E54B65" w:rsidRDefault="00E54B65" w:rsidP="009D78D5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</w:p>
          <w:p w:rsidR="00E54B65" w:rsidRDefault="00E54B65" w:rsidP="00E54B6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54B65">
              <w:rPr>
                <w:rFonts w:asciiTheme="majorHAnsi" w:hAnsiTheme="majorHAnsi"/>
                <w:color w:val="000000"/>
                <w:sz w:val="24"/>
                <w:szCs w:val="24"/>
              </w:rPr>
              <w:t>Município de Telêmaco Borba</w:t>
            </w:r>
          </w:p>
          <w:p w:rsidR="00E54B65" w:rsidRPr="00E54B65" w:rsidRDefault="00E54B65" w:rsidP="00E54B65">
            <w:pPr>
              <w:jc w:val="center"/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E54B65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MARCIO ARTUR DE MATOS</w:t>
            </w:r>
          </w:p>
          <w:p w:rsidR="00E54B65" w:rsidRPr="00E54B65" w:rsidRDefault="00E54B65" w:rsidP="00E54B6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54B65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Prefeito Municipal</w:t>
            </w:r>
          </w:p>
        </w:tc>
        <w:tc>
          <w:tcPr>
            <w:tcW w:w="4424" w:type="dxa"/>
          </w:tcPr>
          <w:p w:rsidR="00E54B65" w:rsidRDefault="00E54B6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E54B65" w:rsidRDefault="00E54B6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E54B65" w:rsidRDefault="00E54B6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E54B65" w:rsidRDefault="00E54B6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Município de Tibagi</w:t>
            </w:r>
          </w:p>
          <w:p w:rsidR="00E54B65" w:rsidRPr="00E54B65" w:rsidRDefault="00E54B65" w:rsidP="009D78D5">
            <w:pPr>
              <w:jc w:val="center"/>
              <w:rPr>
                <w:rFonts w:asciiTheme="majorHAnsi" w:hAnsiTheme="majorHAnsi"/>
                <w:i/>
                <w:color w:val="000000"/>
                <w:sz w:val="24"/>
                <w:szCs w:val="24"/>
              </w:rPr>
            </w:pPr>
            <w:r w:rsidRPr="00E54B65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RILDO EMANUEL LEONARDI</w:t>
            </w:r>
          </w:p>
          <w:p w:rsidR="00E54B65" w:rsidRDefault="00E54B65" w:rsidP="00E54B6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54B65">
              <w:rPr>
                <w:rFonts w:asciiTheme="majorHAnsi" w:hAnsiTheme="majorHAnsi"/>
                <w:i/>
                <w:color w:val="000000"/>
                <w:sz w:val="24"/>
                <w:szCs w:val="24"/>
              </w:rPr>
              <w:t>Prefeito Municipal</w:t>
            </w:r>
          </w:p>
        </w:tc>
      </w:tr>
      <w:tr w:rsidR="00E54B65" w:rsidTr="00EE46D8">
        <w:trPr>
          <w:trHeight w:val="1911"/>
        </w:trPr>
        <w:tc>
          <w:tcPr>
            <w:tcW w:w="4863" w:type="dxa"/>
          </w:tcPr>
          <w:p w:rsidR="00B03C03" w:rsidRDefault="00B03C03" w:rsidP="00E54B65">
            <w:pPr>
              <w:spacing w:line="360" w:lineRule="auto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</w:p>
          <w:p w:rsidR="001E04E8" w:rsidRDefault="001E04E8" w:rsidP="00E54B65">
            <w:pPr>
              <w:spacing w:line="360" w:lineRule="auto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</w:p>
          <w:p w:rsidR="00E54B65" w:rsidRDefault="00E54B65" w:rsidP="00E54B65">
            <w:pPr>
              <w:spacing w:line="360" w:lineRule="auto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</w:pPr>
            <w:r w:rsidRPr="00E54B65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TESTEMUNHAS</w:t>
            </w:r>
            <w:r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:</w:t>
            </w:r>
          </w:p>
          <w:p w:rsidR="00B03C03" w:rsidRDefault="00B03C03" w:rsidP="00E54B65">
            <w:pPr>
              <w:spacing w:line="36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1E04E8" w:rsidRDefault="001E04E8" w:rsidP="00E54B65">
            <w:pPr>
              <w:spacing w:line="36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E54B65" w:rsidRPr="00E54B65" w:rsidRDefault="00E54B65" w:rsidP="00E54B65">
            <w:pPr>
              <w:spacing w:line="36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54B65">
              <w:rPr>
                <w:rFonts w:asciiTheme="majorHAnsi" w:hAnsiTheme="majorHAnsi"/>
                <w:color w:val="000000"/>
                <w:sz w:val="24"/>
                <w:szCs w:val="24"/>
              </w:rPr>
              <w:t>1)________________________________________________</w:t>
            </w:r>
          </w:p>
        </w:tc>
        <w:tc>
          <w:tcPr>
            <w:tcW w:w="4424" w:type="dxa"/>
          </w:tcPr>
          <w:p w:rsidR="00E54B65" w:rsidRDefault="00E54B6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E54B65" w:rsidRDefault="00E54B6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E54B65" w:rsidRDefault="00E54B65" w:rsidP="009D78D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E54B65" w:rsidRDefault="00E54B65" w:rsidP="00E54B6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E54B65" w:rsidRDefault="00E54B65" w:rsidP="00E54B65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</w:tbl>
    <w:p w:rsidR="001E04E8" w:rsidRDefault="001E04E8" w:rsidP="00307E16">
      <w:p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1E04E8" w:rsidRDefault="001E04E8" w:rsidP="00307E16">
      <w:p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E54B65" w:rsidRDefault="00E54B65" w:rsidP="00307E16">
      <w:p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lastRenderedPageBreak/>
        <w:t>2) ________________________________________________</w:t>
      </w:r>
    </w:p>
    <w:p w:rsidR="00B73183" w:rsidRPr="00E54B65" w:rsidRDefault="00B73183" w:rsidP="00E54B65">
      <w:pPr>
        <w:spacing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sectPr w:rsidR="00B73183" w:rsidRPr="00E54B65" w:rsidSect="008330B9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AA" w:rsidRDefault="00EC1FAA" w:rsidP="00570B3C">
      <w:pPr>
        <w:spacing w:after="0" w:line="240" w:lineRule="auto"/>
      </w:pPr>
      <w:r>
        <w:separator/>
      </w:r>
    </w:p>
  </w:endnote>
  <w:endnote w:type="continuationSeparator" w:id="0">
    <w:p w:rsidR="00EC1FAA" w:rsidRDefault="00EC1FAA" w:rsidP="0057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EA" w:rsidRPr="005E11EA" w:rsidRDefault="005E11EA" w:rsidP="005E11EA">
    <w:pPr>
      <w:spacing w:line="230" w:lineRule="auto"/>
      <w:ind w:right="1195"/>
      <w:jc w:val="center"/>
      <w:rPr>
        <w:b/>
        <w:color w:val="231F20"/>
        <w:sz w:val="24"/>
      </w:rPr>
    </w:pPr>
    <w:r w:rsidRPr="00E538C6">
      <w:rPr>
        <w:i/>
        <w:color w:val="231F20"/>
        <w:sz w:val="24"/>
      </w:rPr>
      <w:t>Av. Coronel Rogério Borba, nº 741 - centro, Reserva/PR -</w:t>
    </w:r>
    <w:proofErr w:type="gramStart"/>
    <w:r>
      <w:rPr>
        <w:i/>
        <w:color w:val="231F20"/>
        <w:sz w:val="24"/>
      </w:rPr>
      <w:t xml:space="preserve">  </w:t>
    </w:r>
    <w:proofErr w:type="gramEnd"/>
    <w:r w:rsidRPr="00E538C6">
      <w:rPr>
        <w:i/>
        <w:color w:val="231F20"/>
        <w:sz w:val="24"/>
      </w:rPr>
      <w:t xml:space="preserve">CEP: 84.320-000 </w:t>
    </w:r>
    <w:proofErr w:type="spellStart"/>
    <w:r w:rsidRPr="00E538C6">
      <w:rPr>
        <w:i/>
        <w:color w:val="231F20"/>
        <w:sz w:val="24"/>
      </w:rPr>
      <w:t>Email</w:t>
    </w:r>
    <w:proofErr w:type="spellEnd"/>
    <w:r w:rsidRPr="00E538C6">
      <w:rPr>
        <w:i/>
        <w:color w:val="231F20"/>
        <w:sz w:val="24"/>
      </w:rPr>
      <w:t>:</w:t>
    </w:r>
    <w:hyperlink r:id="rId1">
      <w:r w:rsidRPr="00E538C6">
        <w:rPr>
          <w:i/>
          <w:color w:val="231F20"/>
          <w:sz w:val="24"/>
        </w:rPr>
        <w:t xml:space="preserve"> caminhosdotibagi@hotmail.com</w:t>
      </w:r>
    </w:hyperlink>
    <w:r>
      <w:rPr>
        <w:i/>
        <w:color w:val="231F20"/>
        <w:sz w:val="24"/>
      </w:rPr>
      <w:t xml:space="preserve">  </w:t>
    </w:r>
    <w:r>
      <w:rPr>
        <w:b/>
        <w:color w:val="231F20"/>
        <w:sz w:val="24"/>
      </w:rPr>
      <w:t xml:space="preserve">Fone: (42) 3276-2623   </w:t>
    </w:r>
    <w:r>
      <w:rPr>
        <w:b/>
        <w:color w:val="231F20"/>
        <w:sz w:val="24"/>
      </w:rPr>
      <w:t>(42) 99909-9030</w:t>
    </w:r>
    <w:r>
      <w:t xml:space="preserve"> </w:t>
    </w:r>
    <w:hyperlink r:id="rId2">
      <w:r w:rsidRPr="003D7882">
        <w:rPr>
          <w:i/>
          <w:color w:val="231F20"/>
          <w:sz w:val="24"/>
        </w:rPr>
        <w:t>www.con</w:t>
      </w:r>
      <w:r>
        <w:rPr>
          <w:i/>
          <w:color w:val="231F20"/>
          <w:sz w:val="24"/>
        </w:rPr>
        <w:t>sorciocaminhosdotibagi.</w:t>
      </w:r>
      <w:r w:rsidRPr="003D7882">
        <w:rPr>
          <w:i/>
          <w:color w:val="231F20"/>
          <w:sz w:val="24"/>
        </w:rPr>
        <w:t>com.br</w:t>
      </w:r>
    </w:hyperlink>
  </w:p>
  <w:sdt>
    <w:sdtPr>
      <w:id w:val="-685517892"/>
      <w:docPartObj>
        <w:docPartGallery w:val="Page Numbers (Bottom of Page)"/>
        <w:docPartUnique/>
      </w:docPartObj>
    </w:sdtPr>
    <w:sdtEndPr/>
    <w:sdtContent>
      <w:p w:rsidR="00E54B65" w:rsidRDefault="00B03C03">
        <w:pPr>
          <w:pStyle w:val="Rodap"/>
          <w:jc w:val="right"/>
        </w:pPr>
        <w:proofErr w:type="gramStart"/>
        <w:r>
          <w:t>Et</w:t>
        </w:r>
        <w:proofErr w:type="gramEnd"/>
        <w:r>
          <w:t>/</w:t>
        </w:r>
        <w:r w:rsidR="00E54B65">
          <w:fldChar w:fldCharType="begin"/>
        </w:r>
        <w:r w:rsidR="00E54B65">
          <w:instrText>PAGE   \* MERGEFORMAT</w:instrText>
        </w:r>
        <w:r w:rsidR="00E54B65">
          <w:fldChar w:fldCharType="separate"/>
        </w:r>
        <w:r w:rsidR="002C1096">
          <w:rPr>
            <w:noProof/>
          </w:rPr>
          <w:t>3</w:t>
        </w:r>
        <w:r w:rsidR="00E54B65">
          <w:fldChar w:fldCharType="end"/>
        </w:r>
      </w:p>
    </w:sdtContent>
  </w:sdt>
  <w:p w:rsidR="00D142C7" w:rsidRPr="00D142C7" w:rsidRDefault="00D142C7" w:rsidP="00D142C7">
    <w:pPr>
      <w:pStyle w:val="Rodap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AA" w:rsidRDefault="00EC1FAA" w:rsidP="00570B3C">
      <w:pPr>
        <w:spacing w:after="0" w:line="240" w:lineRule="auto"/>
      </w:pPr>
      <w:r>
        <w:separator/>
      </w:r>
    </w:p>
  </w:footnote>
  <w:footnote w:type="continuationSeparator" w:id="0">
    <w:p w:rsidR="00EC1FAA" w:rsidRDefault="00EC1FAA" w:rsidP="0057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EA" w:rsidRPr="00E538C6" w:rsidRDefault="005E11EA" w:rsidP="005E11EA">
    <w:pPr>
      <w:spacing w:before="134" w:line="351" w:lineRule="exact"/>
      <w:ind w:left="2239" w:right="155"/>
      <w:jc w:val="center"/>
      <w:rPr>
        <w:rFonts w:ascii="Arial" w:hAnsi="Arial"/>
        <w:b/>
        <w:sz w:val="33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69D93494" wp14:editId="4CC30A7A">
          <wp:simplePos x="0" y="0"/>
          <wp:positionH relativeFrom="page">
            <wp:posOffset>313566</wp:posOffset>
          </wp:positionH>
          <wp:positionV relativeFrom="paragraph">
            <wp:posOffset>-105409</wp:posOffset>
          </wp:positionV>
          <wp:extent cx="1160929" cy="8702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0929" cy="870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38C6">
      <w:rPr>
        <w:rFonts w:ascii="Arial" w:hAnsi="Arial"/>
        <w:b/>
        <w:color w:val="00AEEF"/>
        <w:sz w:val="33"/>
      </w:rPr>
      <w:t xml:space="preserve">CONSÓRCIO INTERMUNICIPAL </w:t>
    </w:r>
    <w:r w:rsidRPr="003D7882">
      <w:rPr>
        <w:rFonts w:ascii="Arial" w:hAnsi="Arial"/>
        <w:b/>
        <w:color w:val="00AEEF"/>
        <w:sz w:val="24"/>
        <w:szCs w:val="24"/>
      </w:rPr>
      <w:t>CAMINHOS DO TIBAGI</w:t>
    </w:r>
  </w:p>
  <w:p w:rsidR="005E11EA" w:rsidRPr="00E538C6" w:rsidRDefault="005E11EA" w:rsidP="005E11EA">
    <w:pPr>
      <w:pStyle w:val="Corpodetexto"/>
      <w:spacing w:line="443" w:lineRule="exact"/>
      <w:ind w:left="2223" w:right="155"/>
      <w:jc w:val="center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DC2E9E2" wp14:editId="399384F4">
              <wp:simplePos x="0" y="0"/>
              <wp:positionH relativeFrom="page">
                <wp:posOffset>1118235</wp:posOffset>
              </wp:positionH>
              <wp:positionV relativeFrom="paragraph">
                <wp:posOffset>9020175</wp:posOffset>
              </wp:positionV>
              <wp:extent cx="5638800" cy="0"/>
              <wp:effectExtent l="13335" t="9525" r="5715" b="9525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221E1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05pt,710.25pt" to="532.05pt,7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" strokecolor="#221e1f" strokeweight=".17356mm">
              <w10:wrap type="topAndBottom" anchorx="page"/>
            </v:line>
          </w:pict>
        </mc:Fallback>
      </mc:AlternateContent>
    </w:r>
    <w:r w:rsidRPr="00E538C6">
      <w:rPr>
        <w:color w:val="00AEEF"/>
        <w:w w:val="85"/>
      </w:rPr>
      <w:t>Trabalhando em equipe para desenvolver a região!</w:t>
    </w:r>
  </w:p>
  <w:p w:rsidR="00570B3C" w:rsidRPr="000D724C" w:rsidRDefault="00570B3C" w:rsidP="00570B3C">
    <w:pPr>
      <w:jc w:val="both"/>
      <w:rPr>
        <w:sz w:val="20"/>
        <w:szCs w:val="20"/>
        <w:lang w:eastAsia="pt-BR"/>
      </w:rPr>
    </w:pPr>
  </w:p>
  <w:p w:rsidR="00570B3C" w:rsidRDefault="00570B3C" w:rsidP="00570B3C">
    <w:pPr>
      <w:pStyle w:val="Cabealho"/>
    </w:pPr>
  </w:p>
  <w:p w:rsidR="00570B3C" w:rsidRPr="00570B3C" w:rsidRDefault="00570B3C" w:rsidP="00570B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A28"/>
    <w:multiLevelType w:val="hybridMultilevel"/>
    <w:tmpl w:val="C50630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3013"/>
    <w:multiLevelType w:val="hybridMultilevel"/>
    <w:tmpl w:val="C5F611E2"/>
    <w:lvl w:ilvl="0" w:tplc="75CEFEA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B2848"/>
    <w:multiLevelType w:val="hybridMultilevel"/>
    <w:tmpl w:val="401A96B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A0778"/>
    <w:multiLevelType w:val="hybridMultilevel"/>
    <w:tmpl w:val="34F4DDAE"/>
    <w:lvl w:ilvl="0" w:tplc="83FA7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8922CA"/>
    <w:multiLevelType w:val="hybridMultilevel"/>
    <w:tmpl w:val="68FE5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D7D85"/>
    <w:multiLevelType w:val="hybridMultilevel"/>
    <w:tmpl w:val="934E9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C7EB3"/>
    <w:multiLevelType w:val="hybridMultilevel"/>
    <w:tmpl w:val="34F4DDAE"/>
    <w:lvl w:ilvl="0" w:tplc="83FA7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A14825"/>
    <w:multiLevelType w:val="hybridMultilevel"/>
    <w:tmpl w:val="94D895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51C93"/>
    <w:multiLevelType w:val="singleLevel"/>
    <w:tmpl w:val="CC98950C"/>
    <w:lvl w:ilvl="0">
      <w:start w:val="1"/>
      <w:numFmt w:val="bullet"/>
      <w:lvlText w:val=""/>
      <w:lvlJc w:val="left"/>
      <w:pPr>
        <w:tabs>
          <w:tab w:val="num" w:pos="1551"/>
        </w:tabs>
        <w:ind w:left="1531" w:hanging="340"/>
      </w:pPr>
      <w:rPr>
        <w:rFonts w:ascii="Wingdings" w:hAnsi="Wingdings" w:hint="default"/>
      </w:rPr>
    </w:lvl>
  </w:abstractNum>
  <w:abstractNum w:abstractNumId="9">
    <w:nsid w:val="37654E15"/>
    <w:multiLevelType w:val="hybridMultilevel"/>
    <w:tmpl w:val="A1D27ED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F67CD"/>
    <w:multiLevelType w:val="hybridMultilevel"/>
    <w:tmpl w:val="CB864B0E"/>
    <w:lvl w:ilvl="0" w:tplc="12DA7B9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93496"/>
    <w:multiLevelType w:val="hybridMultilevel"/>
    <w:tmpl w:val="952899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52B08"/>
    <w:multiLevelType w:val="hybridMultilevel"/>
    <w:tmpl w:val="D318E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3C"/>
    <w:rsid w:val="0001693A"/>
    <w:rsid w:val="00021F71"/>
    <w:rsid w:val="00044F05"/>
    <w:rsid w:val="00047A80"/>
    <w:rsid w:val="00090817"/>
    <w:rsid w:val="000A5DAD"/>
    <w:rsid w:val="000C76F9"/>
    <w:rsid w:val="000E235E"/>
    <w:rsid w:val="000E4A6B"/>
    <w:rsid w:val="001034F3"/>
    <w:rsid w:val="00123551"/>
    <w:rsid w:val="00133F38"/>
    <w:rsid w:val="00134338"/>
    <w:rsid w:val="001367DA"/>
    <w:rsid w:val="00160765"/>
    <w:rsid w:val="00167FC1"/>
    <w:rsid w:val="00173AF9"/>
    <w:rsid w:val="001907B4"/>
    <w:rsid w:val="00190B7A"/>
    <w:rsid w:val="0019222B"/>
    <w:rsid w:val="001E04E8"/>
    <w:rsid w:val="001F017E"/>
    <w:rsid w:val="001F6038"/>
    <w:rsid w:val="002226E5"/>
    <w:rsid w:val="0023007F"/>
    <w:rsid w:val="00237D31"/>
    <w:rsid w:val="0025116A"/>
    <w:rsid w:val="002548BB"/>
    <w:rsid w:val="00256D76"/>
    <w:rsid w:val="002602BD"/>
    <w:rsid w:val="002613EA"/>
    <w:rsid w:val="00282A5A"/>
    <w:rsid w:val="00297628"/>
    <w:rsid w:val="002A015E"/>
    <w:rsid w:val="002B03D4"/>
    <w:rsid w:val="002C1096"/>
    <w:rsid w:val="002C4840"/>
    <w:rsid w:val="002D69D2"/>
    <w:rsid w:val="002F46DB"/>
    <w:rsid w:val="002F62AE"/>
    <w:rsid w:val="00307E16"/>
    <w:rsid w:val="00312ADF"/>
    <w:rsid w:val="00312FC9"/>
    <w:rsid w:val="0036547B"/>
    <w:rsid w:val="003831D0"/>
    <w:rsid w:val="00383778"/>
    <w:rsid w:val="003A5194"/>
    <w:rsid w:val="003B5F33"/>
    <w:rsid w:val="003B6BE7"/>
    <w:rsid w:val="003B7083"/>
    <w:rsid w:val="003C02F9"/>
    <w:rsid w:val="003E7A5D"/>
    <w:rsid w:val="00414D14"/>
    <w:rsid w:val="00415D21"/>
    <w:rsid w:val="004220E3"/>
    <w:rsid w:val="00431A40"/>
    <w:rsid w:val="00443E54"/>
    <w:rsid w:val="00447507"/>
    <w:rsid w:val="00457976"/>
    <w:rsid w:val="00464F23"/>
    <w:rsid w:val="004846D3"/>
    <w:rsid w:val="004B0CBA"/>
    <w:rsid w:val="004E2041"/>
    <w:rsid w:val="004E73B7"/>
    <w:rsid w:val="004F38A2"/>
    <w:rsid w:val="00516529"/>
    <w:rsid w:val="0053390A"/>
    <w:rsid w:val="00543150"/>
    <w:rsid w:val="0055729A"/>
    <w:rsid w:val="00570B3C"/>
    <w:rsid w:val="00580328"/>
    <w:rsid w:val="00583828"/>
    <w:rsid w:val="005C0C13"/>
    <w:rsid w:val="005E11EA"/>
    <w:rsid w:val="0060359F"/>
    <w:rsid w:val="0061332B"/>
    <w:rsid w:val="0061799B"/>
    <w:rsid w:val="006222A6"/>
    <w:rsid w:val="00632589"/>
    <w:rsid w:val="00652E5C"/>
    <w:rsid w:val="00654D87"/>
    <w:rsid w:val="00656454"/>
    <w:rsid w:val="00684232"/>
    <w:rsid w:val="006B7C44"/>
    <w:rsid w:val="006C0A38"/>
    <w:rsid w:val="006C2A93"/>
    <w:rsid w:val="006D1634"/>
    <w:rsid w:val="006D6E84"/>
    <w:rsid w:val="006E3F3F"/>
    <w:rsid w:val="00711291"/>
    <w:rsid w:val="00720507"/>
    <w:rsid w:val="00727A21"/>
    <w:rsid w:val="007336C5"/>
    <w:rsid w:val="007429EA"/>
    <w:rsid w:val="00750B3F"/>
    <w:rsid w:val="00756C02"/>
    <w:rsid w:val="00780744"/>
    <w:rsid w:val="00784EC6"/>
    <w:rsid w:val="00784F9E"/>
    <w:rsid w:val="007916C4"/>
    <w:rsid w:val="007A0B17"/>
    <w:rsid w:val="007A654B"/>
    <w:rsid w:val="00802DB2"/>
    <w:rsid w:val="00805B07"/>
    <w:rsid w:val="00805F54"/>
    <w:rsid w:val="008103D6"/>
    <w:rsid w:val="008330B9"/>
    <w:rsid w:val="0084440D"/>
    <w:rsid w:val="008518E6"/>
    <w:rsid w:val="00851944"/>
    <w:rsid w:val="00861D39"/>
    <w:rsid w:val="00862ACE"/>
    <w:rsid w:val="00866DD1"/>
    <w:rsid w:val="00867B03"/>
    <w:rsid w:val="00891C20"/>
    <w:rsid w:val="008A0EE0"/>
    <w:rsid w:val="008B2C21"/>
    <w:rsid w:val="008B50BB"/>
    <w:rsid w:val="008C366E"/>
    <w:rsid w:val="008E7D6E"/>
    <w:rsid w:val="008F2B0F"/>
    <w:rsid w:val="008F379F"/>
    <w:rsid w:val="00904D97"/>
    <w:rsid w:val="00940E69"/>
    <w:rsid w:val="009430FD"/>
    <w:rsid w:val="00957A40"/>
    <w:rsid w:val="009B30B5"/>
    <w:rsid w:val="009B5140"/>
    <w:rsid w:val="009C20D9"/>
    <w:rsid w:val="009C3C0B"/>
    <w:rsid w:val="009D78D5"/>
    <w:rsid w:val="009E5F6B"/>
    <w:rsid w:val="009F0BEC"/>
    <w:rsid w:val="00A1177E"/>
    <w:rsid w:val="00A23DB8"/>
    <w:rsid w:val="00A36F1F"/>
    <w:rsid w:val="00A440FC"/>
    <w:rsid w:val="00A45251"/>
    <w:rsid w:val="00A5396A"/>
    <w:rsid w:val="00A7686D"/>
    <w:rsid w:val="00A9268C"/>
    <w:rsid w:val="00AA4E3E"/>
    <w:rsid w:val="00AB7343"/>
    <w:rsid w:val="00AC346F"/>
    <w:rsid w:val="00AD2537"/>
    <w:rsid w:val="00AE5816"/>
    <w:rsid w:val="00AF4850"/>
    <w:rsid w:val="00AF4A88"/>
    <w:rsid w:val="00B00F2A"/>
    <w:rsid w:val="00B03C03"/>
    <w:rsid w:val="00B24E8E"/>
    <w:rsid w:val="00B426AB"/>
    <w:rsid w:val="00B45C39"/>
    <w:rsid w:val="00B46A37"/>
    <w:rsid w:val="00B52F07"/>
    <w:rsid w:val="00B5385B"/>
    <w:rsid w:val="00B649D8"/>
    <w:rsid w:val="00B657CF"/>
    <w:rsid w:val="00B73183"/>
    <w:rsid w:val="00B87623"/>
    <w:rsid w:val="00B878CC"/>
    <w:rsid w:val="00BB4ADA"/>
    <w:rsid w:val="00BC7B1A"/>
    <w:rsid w:val="00BE6ED5"/>
    <w:rsid w:val="00C034AE"/>
    <w:rsid w:val="00C04D8B"/>
    <w:rsid w:val="00C21EBB"/>
    <w:rsid w:val="00C346D9"/>
    <w:rsid w:val="00C364FB"/>
    <w:rsid w:val="00C756DB"/>
    <w:rsid w:val="00C829BF"/>
    <w:rsid w:val="00CB092B"/>
    <w:rsid w:val="00CC2E10"/>
    <w:rsid w:val="00CC7A97"/>
    <w:rsid w:val="00CE30D7"/>
    <w:rsid w:val="00CE594F"/>
    <w:rsid w:val="00CF0B1F"/>
    <w:rsid w:val="00CF4EF9"/>
    <w:rsid w:val="00D120A0"/>
    <w:rsid w:val="00D142C7"/>
    <w:rsid w:val="00D21DD3"/>
    <w:rsid w:val="00D2472C"/>
    <w:rsid w:val="00D4567F"/>
    <w:rsid w:val="00D50F5B"/>
    <w:rsid w:val="00D74B29"/>
    <w:rsid w:val="00D80EF0"/>
    <w:rsid w:val="00DA0FF0"/>
    <w:rsid w:val="00DF5824"/>
    <w:rsid w:val="00E00596"/>
    <w:rsid w:val="00E16BE4"/>
    <w:rsid w:val="00E22340"/>
    <w:rsid w:val="00E41B72"/>
    <w:rsid w:val="00E5161B"/>
    <w:rsid w:val="00E54B65"/>
    <w:rsid w:val="00E74CC6"/>
    <w:rsid w:val="00E978CE"/>
    <w:rsid w:val="00EA0609"/>
    <w:rsid w:val="00EB6DE4"/>
    <w:rsid w:val="00EC1FAA"/>
    <w:rsid w:val="00ED6E36"/>
    <w:rsid w:val="00EE1715"/>
    <w:rsid w:val="00EE46D8"/>
    <w:rsid w:val="00EF42EB"/>
    <w:rsid w:val="00F02942"/>
    <w:rsid w:val="00F06436"/>
    <w:rsid w:val="00F1022A"/>
    <w:rsid w:val="00F32DE8"/>
    <w:rsid w:val="00F45ECA"/>
    <w:rsid w:val="00F57E1A"/>
    <w:rsid w:val="00F833D9"/>
    <w:rsid w:val="00F92502"/>
    <w:rsid w:val="00FA7F1B"/>
    <w:rsid w:val="00FB415B"/>
    <w:rsid w:val="00FC482E"/>
    <w:rsid w:val="00FE0A63"/>
    <w:rsid w:val="00FF6F4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7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70B3C"/>
  </w:style>
  <w:style w:type="paragraph" w:styleId="Rodap">
    <w:name w:val="footer"/>
    <w:basedOn w:val="Normal"/>
    <w:link w:val="RodapChar"/>
    <w:uiPriority w:val="99"/>
    <w:unhideWhenUsed/>
    <w:rsid w:val="0057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B3C"/>
  </w:style>
  <w:style w:type="paragraph" w:styleId="PargrafodaLista">
    <w:name w:val="List Paragraph"/>
    <w:basedOn w:val="Normal"/>
    <w:uiPriority w:val="34"/>
    <w:qFormat/>
    <w:rsid w:val="008B2C21"/>
    <w:pPr>
      <w:ind w:left="720"/>
      <w:contextualSpacing/>
    </w:pPr>
  </w:style>
  <w:style w:type="table" w:styleId="Tabelacomgrade">
    <w:name w:val="Table Grid"/>
    <w:basedOn w:val="Tabelanormal"/>
    <w:uiPriority w:val="59"/>
    <w:rsid w:val="008B5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semiHidden/>
    <w:rsid w:val="003B5F33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B5F3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56D76"/>
    <w:rPr>
      <w:color w:val="80808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E11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E1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7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70B3C"/>
  </w:style>
  <w:style w:type="paragraph" w:styleId="Rodap">
    <w:name w:val="footer"/>
    <w:basedOn w:val="Normal"/>
    <w:link w:val="RodapChar"/>
    <w:uiPriority w:val="99"/>
    <w:unhideWhenUsed/>
    <w:rsid w:val="0057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B3C"/>
  </w:style>
  <w:style w:type="paragraph" w:styleId="PargrafodaLista">
    <w:name w:val="List Paragraph"/>
    <w:basedOn w:val="Normal"/>
    <w:uiPriority w:val="34"/>
    <w:qFormat/>
    <w:rsid w:val="008B2C21"/>
    <w:pPr>
      <w:ind w:left="720"/>
      <w:contextualSpacing/>
    </w:pPr>
  </w:style>
  <w:style w:type="table" w:styleId="Tabelacomgrade">
    <w:name w:val="Table Grid"/>
    <w:basedOn w:val="Tabelanormal"/>
    <w:uiPriority w:val="59"/>
    <w:rsid w:val="008B5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semiHidden/>
    <w:rsid w:val="003B5F33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B5F3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56D76"/>
    <w:rPr>
      <w:color w:val="80808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E11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E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orciocaminhosdotibagi.blogspot.com.br/" TargetMode="External"/><Relationship Id="rId1" Type="http://schemas.openxmlformats.org/officeDocument/2006/relationships/hyperlink" Target="mailto:caminhosdotibagi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258A-7FCE-45F3-8CA9-845BF4DA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1761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PALMEIRAS</cp:lastModifiedBy>
  <cp:revision>12</cp:revision>
  <cp:lastPrinted>2018-04-22T14:53:00Z</cp:lastPrinted>
  <dcterms:created xsi:type="dcterms:W3CDTF">2018-05-02T17:13:00Z</dcterms:created>
  <dcterms:modified xsi:type="dcterms:W3CDTF">2019-03-11T12:20:00Z</dcterms:modified>
</cp:coreProperties>
</file>